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0E6F" w:rsidRPr="00090E6F" w:rsidRDefault="00090E6F" w:rsidP="00090E6F">
      <w:pPr>
        <w:shd w:val="clear" w:color="auto" w:fill="EFEDE3"/>
        <w:spacing w:after="0" w:line="240" w:lineRule="auto"/>
        <w:jc w:val="center"/>
        <w:outlineLvl w:val="0"/>
        <w:rPr>
          <w:rFonts w:ascii="Arial" w:eastAsia="Times New Roman" w:hAnsi="Arial" w:cs="Arial"/>
          <w:b/>
          <w:bCs/>
          <w:color w:val="000000"/>
          <w:kern w:val="36"/>
          <w:sz w:val="35"/>
          <w:szCs w:val="35"/>
        </w:rPr>
      </w:pPr>
      <w:r w:rsidRPr="00090E6F">
        <w:rPr>
          <w:rFonts w:ascii="inherit" w:eastAsia="Times New Roman" w:hAnsi="inherit" w:cs="Arial"/>
          <w:b/>
          <w:bCs/>
          <w:color w:val="000000"/>
          <w:kern w:val="36"/>
          <w:sz w:val="35"/>
          <w:szCs w:val="35"/>
          <w:bdr w:val="none" w:sz="0" w:space="0" w:color="auto" w:frame="1"/>
        </w:rPr>
        <w:t>5-1-1 Quiz: Historical Interpretations</w:t>
      </w:r>
    </w:p>
    <w:p w:rsidR="0005253C" w:rsidRDefault="00090E6F" w:rsidP="00090E6F">
      <w:pPr>
        <w:rPr>
          <w:lang w:val="en-GB"/>
        </w:rPr>
      </w:pPr>
      <w:r w:rsidRPr="00090E6F">
        <w:rPr>
          <w:rFonts w:ascii="Arial" w:eastAsia="Times New Roman" w:hAnsi="Arial" w:cs="Arial"/>
          <w:color w:val="000000"/>
          <w:sz w:val="19"/>
        </w:rPr>
        <w:t> </w:t>
      </w:r>
    </w:p>
    <w:p w:rsidR="00090E6F" w:rsidRDefault="00090E6F">
      <w:pPr>
        <w:rPr>
          <w:lang w:val="en-GB"/>
        </w:rPr>
      </w:pPr>
    </w:p>
    <w:p w:rsidR="00090E6F" w:rsidRPr="00090E6F" w:rsidRDefault="00090E6F" w:rsidP="00090E6F">
      <w:pPr>
        <w:spacing w:after="60" w:line="240" w:lineRule="auto"/>
        <w:rPr>
          <w:rFonts w:ascii="inherit" w:eastAsia="Times New Roman" w:hAnsi="inherit" w:cs="Times New Roman"/>
          <w:b/>
          <w:sz w:val="24"/>
          <w:szCs w:val="24"/>
          <w:u w:val="single"/>
        </w:rPr>
      </w:pPr>
      <w:r w:rsidRPr="00090E6F">
        <w:rPr>
          <w:rFonts w:ascii="inherit" w:eastAsia="Times New Roman" w:hAnsi="inherit" w:cs="Times New Roman"/>
          <w:b/>
          <w:sz w:val="24"/>
          <w:szCs w:val="24"/>
          <w:u w:val="single"/>
        </w:rPr>
        <w:t>What argument is Frisch making? This is the thesis statement.</w:t>
      </w:r>
    </w:p>
    <w:p w:rsidR="00090E6F" w:rsidRPr="00090E6F" w:rsidRDefault="00090E6F" w:rsidP="00090E6F">
      <w:pPr>
        <w:spacing w:after="60" w:line="240" w:lineRule="auto"/>
        <w:rPr>
          <w:rFonts w:ascii="inherit" w:eastAsia="Times New Roman" w:hAnsi="inherit" w:cs="Times New Roman"/>
          <w:sz w:val="20"/>
          <w:szCs w:val="20"/>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435"/>
        <w:gridCol w:w="36"/>
        <w:gridCol w:w="8919"/>
      </w:tblGrid>
      <w:tr w:rsidR="00090E6F" w:rsidRPr="00090E6F" w:rsidTr="00090E6F">
        <w:tc>
          <w:tcPr>
            <w:tcW w:w="0" w:type="auto"/>
            <w:shd w:val="clear" w:color="auto" w:fill="FFFFFF"/>
            <w:hideMark/>
          </w:tcPr>
          <w:p w:rsidR="00090E6F" w:rsidRPr="00090E6F" w:rsidRDefault="00090E6F" w:rsidP="00090E6F">
            <w:pPr>
              <w:spacing w:after="0" w:line="240" w:lineRule="auto"/>
              <w:rPr>
                <w:rFonts w:ascii="inherit" w:eastAsia="Times New Roman" w:hAnsi="inherit" w:cs="Arial"/>
                <w:color w:val="444444"/>
                <w:sz w:val="19"/>
                <w:szCs w:val="19"/>
              </w:rPr>
            </w:pPr>
            <w:r w:rsidRPr="00090E6F">
              <w:rPr>
                <w:rFonts w:ascii="inherit" w:eastAsia="Times New Roman" w:hAnsi="inherit" w:cs="Arial"/>
                <w:color w:val="444444"/>
                <w:sz w:val="19"/>
                <w:szCs w:val="19"/>
              </w:rPr>
              <w:object w:dxaOrig="405" w:dyaOrig="3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6" type="#_x0000_t75" style="width:20.25pt;height:17.25pt" o:ole="">
                  <v:imagedata r:id="rId5" o:title=""/>
                </v:shape>
                <w:control r:id="rId6" w:name="DefaultOcxName" w:shapeid="_x0000_i1106"/>
              </w:object>
            </w:r>
          </w:p>
        </w:tc>
        <w:tc>
          <w:tcPr>
            <w:tcW w:w="0" w:type="auto"/>
            <w:shd w:val="clear" w:color="auto" w:fill="FFFFFF"/>
            <w:hideMark/>
          </w:tcPr>
          <w:p w:rsidR="00090E6F" w:rsidRPr="00090E6F" w:rsidRDefault="00090E6F" w:rsidP="00090E6F">
            <w:pPr>
              <w:spacing w:after="0" w:line="240" w:lineRule="auto"/>
              <w:rPr>
                <w:rFonts w:ascii="inherit" w:eastAsia="Times New Roman" w:hAnsi="inherit" w:cs="Arial"/>
                <w:color w:val="444444"/>
                <w:sz w:val="19"/>
                <w:szCs w:val="19"/>
              </w:rPr>
            </w:pPr>
          </w:p>
        </w:tc>
        <w:tc>
          <w:tcPr>
            <w:tcW w:w="0" w:type="auto"/>
            <w:shd w:val="clear" w:color="auto" w:fill="FFFFFF"/>
            <w:hideMark/>
          </w:tcPr>
          <w:p w:rsidR="00090E6F" w:rsidRPr="00090E6F" w:rsidRDefault="00090E6F" w:rsidP="00090E6F">
            <w:pPr>
              <w:spacing w:after="60" w:line="240" w:lineRule="auto"/>
              <w:rPr>
                <w:rFonts w:ascii="inherit" w:eastAsia="Times New Roman" w:hAnsi="inherit" w:cs="Arial"/>
                <w:color w:val="444444"/>
              </w:rPr>
            </w:pPr>
            <w:r w:rsidRPr="00090E6F">
              <w:rPr>
                <w:rFonts w:ascii="inherit" w:eastAsia="Times New Roman" w:hAnsi="inherit" w:cs="Arial"/>
                <w:color w:val="444444"/>
              </w:rPr>
              <w:t>There was no way that detonation of an atomic bomb could have avoided large loss of life.</w:t>
            </w:r>
          </w:p>
        </w:tc>
      </w:tr>
      <w:tr w:rsidR="00090E6F" w:rsidRPr="00090E6F" w:rsidTr="00090E6F">
        <w:tc>
          <w:tcPr>
            <w:tcW w:w="0" w:type="auto"/>
            <w:shd w:val="clear" w:color="auto" w:fill="FFFFFF"/>
            <w:hideMark/>
          </w:tcPr>
          <w:p w:rsidR="00090E6F" w:rsidRPr="00090E6F" w:rsidRDefault="00090E6F" w:rsidP="00090E6F">
            <w:pPr>
              <w:spacing w:after="0" w:line="240" w:lineRule="auto"/>
              <w:rPr>
                <w:rFonts w:ascii="inherit" w:eastAsia="Times New Roman" w:hAnsi="inherit" w:cs="Arial"/>
                <w:color w:val="444444"/>
                <w:sz w:val="19"/>
                <w:szCs w:val="19"/>
              </w:rPr>
            </w:pPr>
            <w:r w:rsidRPr="00090E6F">
              <w:rPr>
                <w:rFonts w:ascii="inherit" w:eastAsia="Times New Roman" w:hAnsi="inherit" w:cs="Arial"/>
                <w:color w:val="444444"/>
                <w:sz w:val="19"/>
                <w:szCs w:val="19"/>
              </w:rPr>
              <w:object w:dxaOrig="405" w:dyaOrig="345">
                <v:shape id="_x0000_i1109" type="#_x0000_t75" style="width:20.25pt;height:17.25pt" o:ole="">
                  <v:imagedata r:id="rId5" o:title=""/>
                </v:shape>
                <w:control r:id="rId7" w:name="DefaultOcxName1" w:shapeid="_x0000_i1109"/>
              </w:object>
            </w:r>
          </w:p>
        </w:tc>
        <w:tc>
          <w:tcPr>
            <w:tcW w:w="0" w:type="auto"/>
            <w:shd w:val="clear" w:color="auto" w:fill="FFFFFF"/>
            <w:hideMark/>
          </w:tcPr>
          <w:p w:rsidR="00090E6F" w:rsidRPr="00090E6F" w:rsidRDefault="00090E6F" w:rsidP="00090E6F">
            <w:pPr>
              <w:spacing w:after="0" w:line="240" w:lineRule="auto"/>
              <w:rPr>
                <w:rFonts w:ascii="inherit" w:eastAsia="Times New Roman" w:hAnsi="inherit" w:cs="Arial"/>
                <w:color w:val="444444"/>
                <w:sz w:val="19"/>
                <w:szCs w:val="19"/>
              </w:rPr>
            </w:pPr>
          </w:p>
        </w:tc>
        <w:tc>
          <w:tcPr>
            <w:tcW w:w="0" w:type="auto"/>
            <w:shd w:val="clear" w:color="auto" w:fill="FFFFFF"/>
            <w:hideMark/>
          </w:tcPr>
          <w:p w:rsidR="00090E6F" w:rsidRPr="00090E6F" w:rsidRDefault="00090E6F" w:rsidP="00090E6F">
            <w:pPr>
              <w:spacing w:after="60" w:line="240" w:lineRule="auto"/>
              <w:rPr>
                <w:rFonts w:ascii="inherit" w:eastAsia="Times New Roman" w:hAnsi="inherit" w:cs="Arial"/>
                <w:color w:val="444444"/>
              </w:rPr>
            </w:pPr>
            <w:r w:rsidRPr="00090E6F">
              <w:rPr>
                <w:rFonts w:ascii="inherit" w:eastAsia="Times New Roman" w:hAnsi="inherit" w:cs="Arial"/>
                <w:color w:val="444444"/>
              </w:rPr>
              <w:t>The atomic bomb did not have as devastating impact on Nagasaki as it did on Hiroshima.</w:t>
            </w:r>
          </w:p>
        </w:tc>
      </w:tr>
      <w:tr w:rsidR="00090E6F" w:rsidRPr="00090E6F" w:rsidTr="00090E6F">
        <w:tc>
          <w:tcPr>
            <w:tcW w:w="0" w:type="auto"/>
            <w:shd w:val="clear" w:color="auto" w:fill="FFFFFF"/>
            <w:hideMark/>
          </w:tcPr>
          <w:p w:rsidR="00090E6F" w:rsidRPr="00090E6F" w:rsidRDefault="00090E6F" w:rsidP="00090E6F">
            <w:pPr>
              <w:spacing w:after="0" w:line="240" w:lineRule="auto"/>
              <w:rPr>
                <w:rFonts w:ascii="inherit" w:eastAsia="Times New Roman" w:hAnsi="inherit" w:cs="Arial"/>
                <w:color w:val="444444"/>
                <w:sz w:val="19"/>
                <w:szCs w:val="19"/>
              </w:rPr>
            </w:pPr>
            <w:r w:rsidRPr="00090E6F">
              <w:rPr>
                <w:rFonts w:ascii="inherit" w:eastAsia="Times New Roman" w:hAnsi="inherit" w:cs="Arial"/>
                <w:color w:val="444444"/>
                <w:sz w:val="19"/>
                <w:szCs w:val="19"/>
              </w:rPr>
              <w:object w:dxaOrig="405" w:dyaOrig="345">
                <v:shape id="_x0000_i1112" type="#_x0000_t75" style="width:20.25pt;height:17.25pt" o:ole="">
                  <v:imagedata r:id="rId5" o:title=""/>
                </v:shape>
                <w:control r:id="rId8" w:name="DefaultOcxName2" w:shapeid="_x0000_i1112"/>
              </w:object>
            </w:r>
          </w:p>
        </w:tc>
        <w:tc>
          <w:tcPr>
            <w:tcW w:w="0" w:type="auto"/>
            <w:shd w:val="clear" w:color="auto" w:fill="FFFFFF"/>
            <w:hideMark/>
          </w:tcPr>
          <w:p w:rsidR="00090E6F" w:rsidRPr="00090E6F" w:rsidRDefault="00090E6F" w:rsidP="00090E6F">
            <w:pPr>
              <w:spacing w:after="0" w:line="240" w:lineRule="auto"/>
              <w:rPr>
                <w:rFonts w:ascii="inherit" w:eastAsia="Times New Roman" w:hAnsi="inherit" w:cs="Arial"/>
                <w:color w:val="444444"/>
                <w:sz w:val="19"/>
                <w:szCs w:val="19"/>
              </w:rPr>
            </w:pPr>
          </w:p>
        </w:tc>
        <w:tc>
          <w:tcPr>
            <w:tcW w:w="0" w:type="auto"/>
            <w:shd w:val="clear" w:color="auto" w:fill="FFFFFF"/>
            <w:hideMark/>
          </w:tcPr>
          <w:p w:rsidR="00090E6F" w:rsidRPr="00090E6F" w:rsidRDefault="00090E6F" w:rsidP="00090E6F">
            <w:pPr>
              <w:spacing w:after="60" w:line="240" w:lineRule="auto"/>
              <w:rPr>
                <w:rFonts w:ascii="inherit" w:eastAsia="Times New Roman" w:hAnsi="inherit" w:cs="Arial"/>
                <w:color w:val="444444"/>
              </w:rPr>
            </w:pPr>
            <w:r w:rsidRPr="00090E6F">
              <w:rPr>
                <w:rFonts w:ascii="inherit" w:eastAsia="Times New Roman" w:hAnsi="inherit" w:cs="Arial"/>
                <w:color w:val="444444"/>
              </w:rPr>
              <w:t>Demonstration of the atomic bomb before deploying it might have put pressure on Japan to surrender with minimal loss of life.</w:t>
            </w:r>
          </w:p>
        </w:tc>
      </w:tr>
      <w:tr w:rsidR="00090E6F" w:rsidRPr="00090E6F" w:rsidTr="00090E6F">
        <w:tc>
          <w:tcPr>
            <w:tcW w:w="0" w:type="auto"/>
            <w:shd w:val="clear" w:color="auto" w:fill="FFFFFF"/>
            <w:hideMark/>
          </w:tcPr>
          <w:p w:rsidR="00090E6F" w:rsidRPr="00090E6F" w:rsidRDefault="00090E6F" w:rsidP="00090E6F">
            <w:pPr>
              <w:spacing w:after="0" w:line="240" w:lineRule="auto"/>
              <w:rPr>
                <w:rFonts w:ascii="inherit" w:eastAsia="Times New Roman" w:hAnsi="inherit" w:cs="Arial"/>
                <w:color w:val="444444"/>
                <w:sz w:val="19"/>
                <w:szCs w:val="19"/>
              </w:rPr>
            </w:pPr>
            <w:r w:rsidRPr="00090E6F">
              <w:rPr>
                <w:rFonts w:ascii="inherit" w:eastAsia="Times New Roman" w:hAnsi="inherit" w:cs="Arial"/>
                <w:color w:val="444444"/>
                <w:sz w:val="19"/>
                <w:szCs w:val="19"/>
              </w:rPr>
              <w:object w:dxaOrig="405" w:dyaOrig="345">
                <v:shape id="_x0000_i1115" type="#_x0000_t75" style="width:20.25pt;height:17.25pt" o:ole="">
                  <v:imagedata r:id="rId5" o:title=""/>
                </v:shape>
                <w:control r:id="rId9" w:name="DefaultOcxName3" w:shapeid="_x0000_i1115"/>
              </w:object>
            </w:r>
          </w:p>
        </w:tc>
        <w:tc>
          <w:tcPr>
            <w:tcW w:w="0" w:type="auto"/>
            <w:shd w:val="clear" w:color="auto" w:fill="FFFFFF"/>
            <w:hideMark/>
          </w:tcPr>
          <w:p w:rsidR="00090E6F" w:rsidRPr="00090E6F" w:rsidRDefault="00090E6F" w:rsidP="00090E6F">
            <w:pPr>
              <w:spacing w:after="0" w:line="240" w:lineRule="auto"/>
              <w:rPr>
                <w:rFonts w:ascii="inherit" w:eastAsia="Times New Roman" w:hAnsi="inherit" w:cs="Arial"/>
                <w:color w:val="444444"/>
                <w:sz w:val="19"/>
                <w:szCs w:val="19"/>
              </w:rPr>
            </w:pPr>
          </w:p>
        </w:tc>
        <w:tc>
          <w:tcPr>
            <w:tcW w:w="0" w:type="auto"/>
            <w:shd w:val="clear" w:color="auto" w:fill="FFFFFF"/>
            <w:hideMark/>
          </w:tcPr>
          <w:p w:rsidR="00090E6F" w:rsidRPr="00090E6F" w:rsidRDefault="00090E6F" w:rsidP="00090E6F">
            <w:pPr>
              <w:spacing w:after="60" w:line="240" w:lineRule="auto"/>
              <w:rPr>
                <w:rFonts w:ascii="inherit" w:eastAsia="Times New Roman" w:hAnsi="inherit" w:cs="Arial"/>
                <w:color w:val="444444"/>
              </w:rPr>
            </w:pPr>
            <w:r w:rsidRPr="00090E6F">
              <w:rPr>
                <w:rFonts w:ascii="inherit" w:eastAsia="Times New Roman" w:hAnsi="inherit" w:cs="Arial"/>
                <w:color w:val="444444"/>
              </w:rPr>
              <w:t>Scientists did not have the experience or the knowledge of particle physics to demonstrate the atomic bomb before actually using it.</w:t>
            </w:r>
          </w:p>
        </w:tc>
      </w:tr>
    </w:tbl>
    <w:p w:rsidR="00090E6F" w:rsidRDefault="00090E6F" w:rsidP="00090E6F">
      <w:pPr>
        <w:spacing w:after="60" w:line="240" w:lineRule="auto"/>
        <w:rPr>
          <w:rFonts w:ascii="inherit" w:eastAsia="Times New Roman" w:hAnsi="inherit" w:cs="Times New Roman"/>
          <w:sz w:val="20"/>
          <w:szCs w:val="20"/>
        </w:rPr>
      </w:pPr>
    </w:p>
    <w:p w:rsidR="00090E6F" w:rsidRPr="00090E6F" w:rsidRDefault="00090E6F" w:rsidP="00090E6F">
      <w:pPr>
        <w:spacing w:after="60" w:line="240" w:lineRule="auto"/>
        <w:rPr>
          <w:rFonts w:ascii="inherit" w:eastAsia="Times New Roman" w:hAnsi="inherit" w:cs="Times New Roman"/>
          <w:b/>
          <w:sz w:val="24"/>
          <w:szCs w:val="24"/>
          <w:u w:val="single"/>
        </w:rPr>
      </w:pPr>
      <w:r w:rsidRPr="00090E6F">
        <w:rPr>
          <w:rFonts w:ascii="inherit" w:eastAsia="Times New Roman" w:hAnsi="inherit" w:cs="Times New Roman"/>
          <w:b/>
          <w:sz w:val="24"/>
          <w:szCs w:val="24"/>
          <w:u w:val="single"/>
        </w:rPr>
        <w:t>Why is Frisch making this argument? This is what is at stake for him.</w:t>
      </w:r>
    </w:p>
    <w:p w:rsidR="00090E6F" w:rsidRPr="00090E6F" w:rsidRDefault="00090E6F" w:rsidP="00090E6F">
      <w:pPr>
        <w:spacing w:after="60" w:line="240" w:lineRule="auto"/>
        <w:rPr>
          <w:rFonts w:ascii="inherit" w:eastAsia="Times New Roman" w:hAnsi="inherit" w:cs="Times New Roman"/>
          <w:sz w:val="20"/>
          <w:szCs w:val="20"/>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435"/>
        <w:gridCol w:w="36"/>
        <w:gridCol w:w="8919"/>
      </w:tblGrid>
      <w:tr w:rsidR="00090E6F" w:rsidRPr="00090E6F" w:rsidTr="00090E6F">
        <w:tc>
          <w:tcPr>
            <w:tcW w:w="0" w:type="auto"/>
            <w:shd w:val="clear" w:color="auto" w:fill="FFFFFF"/>
            <w:hideMark/>
          </w:tcPr>
          <w:p w:rsidR="00090E6F" w:rsidRPr="00090E6F" w:rsidRDefault="00090E6F" w:rsidP="00090E6F">
            <w:pPr>
              <w:spacing w:after="0" w:line="240" w:lineRule="auto"/>
              <w:rPr>
                <w:rFonts w:ascii="inherit" w:eastAsia="Times New Roman" w:hAnsi="inherit" w:cs="Arial"/>
                <w:color w:val="444444"/>
                <w:sz w:val="19"/>
                <w:szCs w:val="19"/>
              </w:rPr>
            </w:pPr>
            <w:r w:rsidRPr="00090E6F">
              <w:rPr>
                <w:rFonts w:ascii="inherit" w:eastAsia="Times New Roman" w:hAnsi="inherit" w:cs="Arial"/>
                <w:color w:val="444444"/>
                <w:sz w:val="19"/>
                <w:szCs w:val="19"/>
              </w:rPr>
              <w:object w:dxaOrig="405" w:dyaOrig="345">
                <v:shape id="_x0000_i1118" type="#_x0000_t75" style="width:20.25pt;height:17.25pt" o:ole="">
                  <v:imagedata r:id="rId5" o:title=""/>
                </v:shape>
                <w:control r:id="rId10" w:name="DefaultOcxName4" w:shapeid="_x0000_i1118"/>
              </w:object>
            </w:r>
          </w:p>
        </w:tc>
        <w:tc>
          <w:tcPr>
            <w:tcW w:w="0" w:type="auto"/>
            <w:shd w:val="clear" w:color="auto" w:fill="FFFFFF"/>
            <w:hideMark/>
          </w:tcPr>
          <w:p w:rsidR="00090E6F" w:rsidRPr="00090E6F" w:rsidRDefault="00090E6F" w:rsidP="00090E6F">
            <w:pPr>
              <w:spacing w:after="0" w:line="240" w:lineRule="auto"/>
              <w:rPr>
                <w:rFonts w:ascii="inherit" w:eastAsia="Times New Roman" w:hAnsi="inherit" w:cs="Arial"/>
                <w:color w:val="444444"/>
                <w:sz w:val="24"/>
                <w:szCs w:val="24"/>
              </w:rPr>
            </w:pPr>
          </w:p>
        </w:tc>
        <w:tc>
          <w:tcPr>
            <w:tcW w:w="0" w:type="auto"/>
            <w:shd w:val="clear" w:color="auto" w:fill="FFFFFF"/>
            <w:hideMark/>
          </w:tcPr>
          <w:p w:rsidR="00090E6F" w:rsidRPr="00090E6F" w:rsidRDefault="00090E6F" w:rsidP="00090E6F">
            <w:pPr>
              <w:spacing w:after="60" w:line="240" w:lineRule="auto"/>
              <w:rPr>
                <w:rFonts w:ascii="inherit" w:eastAsia="Times New Roman" w:hAnsi="inherit" w:cs="Arial"/>
                <w:color w:val="444444"/>
              </w:rPr>
            </w:pPr>
            <w:r w:rsidRPr="00090E6F">
              <w:rPr>
                <w:rFonts w:ascii="inherit" w:eastAsia="Times New Roman" w:hAnsi="inherit" w:cs="Arial"/>
                <w:color w:val="444444"/>
              </w:rPr>
              <w:t>Frisch believes that the impact of the atomic bomb on Japan was not as environmentally bad as previously thought.</w:t>
            </w:r>
          </w:p>
        </w:tc>
      </w:tr>
      <w:tr w:rsidR="00090E6F" w:rsidRPr="00090E6F" w:rsidTr="00090E6F">
        <w:tc>
          <w:tcPr>
            <w:tcW w:w="0" w:type="auto"/>
            <w:shd w:val="clear" w:color="auto" w:fill="FFFFFF"/>
            <w:hideMark/>
          </w:tcPr>
          <w:p w:rsidR="00090E6F" w:rsidRPr="00090E6F" w:rsidRDefault="00090E6F" w:rsidP="00090E6F">
            <w:pPr>
              <w:spacing w:after="0" w:line="240" w:lineRule="auto"/>
              <w:rPr>
                <w:rFonts w:ascii="inherit" w:eastAsia="Times New Roman" w:hAnsi="inherit" w:cs="Arial"/>
                <w:color w:val="444444"/>
                <w:sz w:val="19"/>
                <w:szCs w:val="19"/>
              </w:rPr>
            </w:pPr>
            <w:r w:rsidRPr="00090E6F">
              <w:rPr>
                <w:rFonts w:ascii="inherit" w:eastAsia="Times New Roman" w:hAnsi="inherit" w:cs="Arial"/>
                <w:color w:val="444444"/>
                <w:sz w:val="19"/>
                <w:szCs w:val="19"/>
              </w:rPr>
              <w:object w:dxaOrig="405" w:dyaOrig="345">
                <v:shape id="_x0000_i1121" type="#_x0000_t75" style="width:20.25pt;height:17.25pt" o:ole="">
                  <v:imagedata r:id="rId5" o:title=""/>
                </v:shape>
                <w:control r:id="rId11" w:name="DefaultOcxName11" w:shapeid="_x0000_i1121"/>
              </w:object>
            </w:r>
          </w:p>
        </w:tc>
        <w:tc>
          <w:tcPr>
            <w:tcW w:w="0" w:type="auto"/>
            <w:shd w:val="clear" w:color="auto" w:fill="FFFFFF"/>
            <w:hideMark/>
          </w:tcPr>
          <w:p w:rsidR="00090E6F" w:rsidRPr="00090E6F" w:rsidRDefault="00090E6F" w:rsidP="00090E6F">
            <w:pPr>
              <w:spacing w:after="0" w:line="240" w:lineRule="auto"/>
              <w:rPr>
                <w:rFonts w:ascii="inherit" w:eastAsia="Times New Roman" w:hAnsi="inherit" w:cs="Arial"/>
                <w:color w:val="444444"/>
                <w:sz w:val="24"/>
                <w:szCs w:val="24"/>
              </w:rPr>
            </w:pPr>
          </w:p>
        </w:tc>
        <w:tc>
          <w:tcPr>
            <w:tcW w:w="0" w:type="auto"/>
            <w:shd w:val="clear" w:color="auto" w:fill="FFFFFF"/>
            <w:hideMark/>
          </w:tcPr>
          <w:p w:rsidR="00090E6F" w:rsidRPr="00090E6F" w:rsidRDefault="00090E6F" w:rsidP="00090E6F">
            <w:pPr>
              <w:spacing w:after="60" w:line="240" w:lineRule="auto"/>
              <w:rPr>
                <w:rFonts w:ascii="inherit" w:eastAsia="Times New Roman" w:hAnsi="inherit" w:cs="Arial"/>
                <w:color w:val="444444"/>
              </w:rPr>
            </w:pPr>
            <w:r w:rsidRPr="00090E6F">
              <w:rPr>
                <w:rFonts w:ascii="inherit" w:eastAsia="Times New Roman" w:hAnsi="inherit" w:cs="Arial"/>
                <w:color w:val="444444"/>
              </w:rPr>
              <w:t>Frisch believes that the Allies had the political and military means to have weighed other options to force unconditional surrender with Japan before using the atomic bomb.</w:t>
            </w:r>
          </w:p>
        </w:tc>
      </w:tr>
      <w:tr w:rsidR="00090E6F" w:rsidRPr="00090E6F" w:rsidTr="00090E6F">
        <w:tc>
          <w:tcPr>
            <w:tcW w:w="0" w:type="auto"/>
            <w:shd w:val="clear" w:color="auto" w:fill="FFFFFF"/>
            <w:hideMark/>
          </w:tcPr>
          <w:p w:rsidR="00090E6F" w:rsidRPr="00090E6F" w:rsidRDefault="00090E6F" w:rsidP="00090E6F">
            <w:pPr>
              <w:spacing w:after="0" w:line="240" w:lineRule="auto"/>
              <w:rPr>
                <w:rFonts w:ascii="inherit" w:eastAsia="Times New Roman" w:hAnsi="inherit" w:cs="Arial"/>
                <w:color w:val="444444"/>
                <w:sz w:val="19"/>
                <w:szCs w:val="19"/>
              </w:rPr>
            </w:pPr>
            <w:r w:rsidRPr="00090E6F">
              <w:rPr>
                <w:rFonts w:ascii="inherit" w:eastAsia="Times New Roman" w:hAnsi="inherit" w:cs="Arial"/>
                <w:color w:val="444444"/>
                <w:sz w:val="19"/>
                <w:szCs w:val="19"/>
              </w:rPr>
              <w:object w:dxaOrig="405" w:dyaOrig="345">
                <v:shape id="_x0000_i1124" type="#_x0000_t75" style="width:20.25pt;height:17.25pt" o:ole="">
                  <v:imagedata r:id="rId5" o:title=""/>
                </v:shape>
                <w:control r:id="rId12" w:name="DefaultOcxName21" w:shapeid="_x0000_i1124"/>
              </w:object>
            </w:r>
          </w:p>
        </w:tc>
        <w:tc>
          <w:tcPr>
            <w:tcW w:w="0" w:type="auto"/>
            <w:shd w:val="clear" w:color="auto" w:fill="FFFFFF"/>
            <w:hideMark/>
          </w:tcPr>
          <w:p w:rsidR="00090E6F" w:rsidRPr="00090E6F" w:rsidRDefault="00090E6F" w:rsidP="00090E6F">
            <w:pPr>
              <w:spacing w:after="0" w:line="240" w:lineRule="auto"/>
              <w:rPr>
                <w:rFonts w:ascii="inherit" w:eastAsia="Times New Roman" w:hAnsi="inherit" w:cs="Arial"/>
                <w:color w:val="444444"/>
                <w:sz w:val="24"/>
                <w:szCs w:val="24"/>
              </w:rPr>
            </w:pPr>
          </w:p>
        </w:tc>
        <w:tc>
          <w:tcPr>
            <w:tcW w:w="0" w:type="auto"/>
            <w:shd w:val="clear" w:color="auto" w:fill="FFFFFF"/>
            <w:hideMark/>
          </w:tcPr>
          <w:p w:rsidR="00090E6F" w:rsidRPr="00090E6F" w:rsidRDefault="00090E6F" w:rsidP="00090E6F">
            <w:pPr>
              <w:spacing w:after="60" w:line="240" w:lineRule="auto"/>
              <w:rPr>
                <w:rFonts w:ascii="inherit" w:eastAsia="Times New Roman" w:hAnsi="inherit" w:cs="Arial"/>
                <w:color w:val="444444"/>
              </w:rPr>
            </w:pPr>
            <w:r w:rsidRPr="00090E6F">
              <w:rPr>
                <w:rFonts w:ascii="inherit" w:eastAsia="Times New Roman" w:hAnsi="inherit" w:cs="Arial"/>
                <w:color w:val="444444"/>
              </w:rPr>
              <w:t>Frisch believes the bomb should have been used on Germany, not Japan.</w:t>
            </w:r>
          </w:p>
        </w:tc>
      </w:tr>
      <w:tr w:rsidR="00090E6F" w:rsidRPr="00090E6F" w:rsidTr="00090E6F">
        <w:tc>
          <w:tcPr>
            <w:tcW w:w="0" w:type="auto"/>
            <w:shd w:val="clear" w:color="auto" w:fill="FFFFFF"/>
            <w:hideMark/>
          </w:tcPr>
          <w:p w:rsidR="00090E6F" w:rsidRPr="00090E6F" w:rsidRDefault="00090E6F" w:rsidP="00090E6F">
            <w:pPr>
              <w:spacing w:after="0" w:line="240" w:lineRule="auto"/>
              <w:rPr>
                <w:rFonts w:ascii="inherit" w:eastAsia="Times New Roman" w:hAnsi="inherit" w:cs="Arial"/>
                <w:color w:val="444444"/>
                <w:sz w:val="19"/>
                <w:szCs w:val="19"/>
              </w:rPr>
            </w:pPr>
            <w:r w:rsidRPr="00090E6F">
              <w:rPr>
                <w:rFonts w:ascii="inherit" w:eastAsia="Times New Roman" w:hAnsi="inherit" w:cs="Arial"/>
                <w:color w:val="444444"/>
                <w:sz w:val="19"/>
                <w:szCs w:val="19"/>
              </w:rPr>
              <w:object w:dxaOrig="405" w:dyaOrig="345">
                <v:shape id="_x0000_i1127" type="#_x0000_t75" style="width:20.25pt;height:17.25pt" o:ole="">
                  <v:imagedata r:id="rId5" o:title=""/>
                </v:shape>
                <w:control r:id="rId13" w:name="DefaultOcxName31" w:shapeid="_x0000_i1127"/>
              </w:object>
            </w:r>
          </w:p>
        </w:tc>
        <w:tc>
          <w:tcPr>
            <w:tcW w:w="0" w:type="auto"/>
            <w:shd w:val="clear" w:color="auto" w:fill="FFFFFF"/>
            <w:hideMark/>
          </w:tcPr>
          <w:p w:rsidR="00090E6F" w:rsidRPr="00090E6F" w:rsidRDefault="00090E6F" w:rsidP="00090E6F">
            <w:pPr>
              <w:spacing w:after="0" w:line="240" w:lineRule="auto"/>
              <w:rPr>
                <w:rFonts w:ascii="inherit" w:eastAsia="Times New Roman" w:hAnsi="inherit" w:cs="Arial"/>
                <w:color w:val="444444"/>
                <w:sz w:val="24"/>
                <w:szCs w:val="24"/>
              </w:rPr>
            </w:pPr>
          </w:p>
        </w:tc>
        <w:tc>
          <w:tcPr>
            <w:tcW w:w="0" w:type="auto"/>
            <w:shd w:val="clear" w:color="auto" w:fill="FFFFFF"/>
            <w:hideMark/>
          </w:tcPr>
          <w:p w:rsidR="00090E6F" w:rsidRPr="00090E6F" w:rsidRDefault="00090E6F" w:rsidP="00090E6F">
            <w:pPr>
              <w:spacing w:after="60" w:line="240" w:lineRule="auto"/>
              <w:rPr>
                <w:rFonts w:ascii="inherit" w:eastAsia="Times New Roman" w:hAnsi="inherit" w:cs="Arial"/>
                <w:color w:val="444444"/>
              </w:rPr>
            </w:pPr>
            <w:r w:rsidRPr="00090E6F">
              <w:rPr>
                <w:rFonts w:ascii="inherit" w:eastAsia="Times New Roman" w:hAnsi="inherit" w:cs="Arial"/>
                <w:color w:val="444444"/>
              </w:rPr>
              <w:t>Frisch believes that the bomb was not ready for deployment, and if it had failed, war in Japan would have continued indefinitely.</w:t>
            </w:r>
          </w:p>
        </w:tc>
      </w:tr>
    </w:tbl>
    <w:p w:rsidR="00090E6F" w:rsidRDefault="00090E6F">
      <w:pPr>
        <w:rPr>
          <w:lang w:val="en-GB"/>
        </w:rPr>
      </w:pPr>
      <w:bookmarkStart w:id="0" w:name="_GoBack"/>
      <w:bookmarkEnd w:id="0"/>
    </w:p>
    <w:p w:rsidR="00090E6F" w:rsidRPr="00090E6F" w:rsidRDefault="00090E6F" w:rsidP="00090E6F">
      <w:pPr>
        <w:spacing w:after="60" w:line="240" w:lineRule="auto"/>
        <w:rPr>
          <w:rFonts w:ascii="inherit" w:eastAsia="Times New Roman" w:hAnsi="inherit" w:cs="Times New Roman"/>
          <w:b/>
          <w:sz w:val="24"/>
          <w:szCs w:val="24"/>
          <w:u w:val="single"/>
        </w:rPr>
      </w:pPr>
      <w:r w:rsidRPr="00090E6F">
        <w:rPr>
          <w:rFonts w:ascii="inherit" w:eastAsia="Times New Roman" w:hAnsi="inherit" w:cs="Times New Roman"/>
          <w:b/>
          <w:sz w:val="24"/>
          <w:szCs w:val="24"/>
          <w:u w:val="single"/>
        </w:rPr>
        <w:t>How does the historical context when Frisch published this article impact his thesis statement?</w:t>
      </w:r>
    </w:p>
    <w:p w:rsidR="00090E6F" w:rsidRPr="00090E6F" w:rsidRDefault="00090E6F" w:rsidP="00090E6F">
      <w:pPr>
        <w:spacing w:after="60" w:line="240" w:lineRule="auto"/>
        <w:rPr>
          <w:rFonts w:ascii="inherit" w:eastAsia="Times New Roman" w:hAnsi="inherit" w:cs="Times New Roman"/>
          <w:sz w:val="20"/>
          <w:szCs w:val="20"/>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434"/>
        <w:gridCol w:w="36"/>
        <w:gridCol w:w="8920"/>
      </w:tblGrid>
      <w:tr w:rsidR="00090E6F" w:rsidRPr="00090E6F" w:rsidTr="00090E6F">
        <w:tc>
          <w:tcPr>
            <w:tcW w:w="0" w:type="auto"/>
            <w:shd w:val="clear" w:color="auto" w:fill="FFFFFF"/>
            <w:hideMark/>
          </w:tcPr>
          <w:p w:rsidR="00090E6F" w:rsidRPr="00090E6F" w:rsidRDefault="00090E6F" w:rsidP="00090E6F">
            <w:pPr>
              <w:spacing w:after="0" w:line="240" w:lineRule="auto"/>
              <w:rPr>
                <w:rFonts w:ascii="inherit" w:eastAsia="Times New Roman" w:hAnsi="inherit" w:cs="Arial"/>
                <w:color w:val="444444"/>
                <w:sz w:val="19"/>
                <w:szCs w:val="19"/>
              </w:rPr>
            </w:pPr>
            <w:r w:rsidRPr="00090E6F">
              <w:rPr>
                <w:rFonts w:ascii="inherit" w:eastAsia="Times New Roman" w:hAnsi="inherit" w:cs="Arial"/>
                <w:color w:val="444444"/>
                <w:sz w:val="19"/>
                <w:szCs w:val="19"/>
              </w:rPr>
              <w:object w:dxaOrig="405" w:dyaOrig="345">
                <v:shape id="_x0000_i1130" type="#_x0000_t75" style="width:20.25pt;height:17.25pt" o:ole="">
                  <v:imagedata r:id="rId5" o:title=""/>
                </v:shape>
                <w:control r:id="rId14" w:name="DefaultOcxName5" w:shapeid="_x0000_i1130"/>
              </w:object>
            </w:r>
          </w:p>
        </w:tc>
        <w:tc>
          <w:tcPr>
            <w:tcW w:w="0" w:type="auto"/>
            <w:shd w:val="clear" w:color="auto" w:fill="FFFFFF"/>
            <w:hideMark/>
          </w:tcPr>
          <w:p w:rsidR="00090E6F" w:rsidRPr="00090E6F" w:rsidRDefault="00090E6F" w:rsidP="00090E6F">
            <w:pPr>
              <w:spacing w:after="0" w:line="240" w:lineRule="auto"/>
              <w:rPr>
                <w:rFonts w:ascii="inherit" w:eastAsia="Times New Roman" w:hAnsi="inherit" w:cs="Arial"/>
                <w:color w:val="444444"/>
                <w:sz w:val="19"/>
                <w:szCs w:val="19"/>
              </w:rPr>
            </w:pPr>
          </w:p>
        </w:tc>
        <w:tc>
          <w:tcPr>
            <w:tcW w:w="0" w:type="auto"/>
            <w:shd w:val="clear" w:color="auto" w:fill="FFFFFF"/>
            <w:hideMark/>
          </w:tcPr>
          <w:p w:rsidR="00090E6F" w:rsidRPr="00090E6F" w:rsidRDefault="00090E6F" w:rsidP="00090E6F">
            <w:pPr>
              <w:spacing w:after="60" w:line="240" w:lineRule="auto"/>
              <w:rPr>
                <w:rFonts w:ascii="inherit" w:eastAsia="Times New Roman" w:hAnsi="inherit" w:cs="Arial"/>
                <w:color w:val="444444"/>
              </w:rPr>
            </w:pPr>
            <w:r w:rsidRPr="00090E6F">
              <w:rPr>
                <w:rFonts w:ascii="inherit" w:eastAsia="Times New Roman" w:hAnsi="inherit" w:cs="Arial"/>
                <w:color w:val="444444"/>
              </w:rPr>
              <w:t>Frisch states that he tried to avoid distortions of what was known about the atomic bomb when it was used in 1945 as to not take his analysis out of proper perspective or historical context.</w:t>
            </w:r>
          </w:p>
        </w:tc>
      </w:tr>
      <w:tr w:rsidR="00090E6F" w:rsidRPr="00090E6F" w:rsidTr="00090E6F">
        <w:tc>
          <w:tcPr>
            <w:tcW w:w="0" w:type="auto"/>
            <w:shd w:val="clear" w:color="auto" w:fill="FFFFFF"/>
            <w:hideMark/>
          </w:tcPr>
          <w:p w:rsidR="00090E6F" w:rsidRPr="00090E6F" w:rsidRDefault="00090E6F" w:rsidP="00090E6F">
            <w:pPr>
              <w:spacing w:after="0" w:line="240" w:lineRule="auto"/>
              <w:rPr>
                <w:rFonts w:ascii="inherit" w:eastAsia="Times New Roman" w:hAnsi="inherit" w:cs="Arial"/>
                <w:color w:val="444444"/>
                <w:sz w:val="19"/>
                <w:szCs w:val="19"/>
              </w:rPr>
            </w:pPr>
            <w:r w:rsidRPr="00090E6F">
              <w:rPr>
                <w:rFonts w:ascii="inherit" w:eastAsia="Times New Roman" w:hAnsi="inherit" w:cs="Arial"/>
                <w:color w:val="444444"/>
                <w:sz w:val="19"/>
                <w:szCs w:val="19"/>
              </w:rPr>
              <w:object w:dxaOrig="405" w:dyaOrig="345">
                <v:shape id="_x0000_i1133" type="#_x0000_t75" style="width:20.25pt;height:17.25pt" o:ole="">
                  <v:imagedata r:id="rId5" o:title=""/>
                </v:shape>
                <w:control r:id="rId15" w:name="DefaultOcxName12" w:shapeid="_x0000_i1133"/>
              </w:object>
            </w:r>
          </w:p>
        </w:tc>
        <w:tc>
          <w:tcPr>
            <w:tcW w:w="0" w:type="auto"/>
            <w:shd w:val="clear" w:color="auto" w:fill="FFFFFF"/>
            <w:hideMark/>
          </w:tcPr>
          <w:p w:rsidR="00090E6F" w:rsidRPr="00090E6F" w:rsidRDefault="00090E6F" w:rsidP="00090E6F">
            <w:pPr>
              <w:spacing w:after="0" w:line="240" w:lineRule="auto"/>
              <w:rPr>
                <w:rFonts w:ascii="inherit" w:eastAsia="Times New Roman" w:hAnsi="inherit" w:cs="Arial"/>
                <w:color w:val="444444"/>
                <w:sz w:val="19"/>
                <w:szCs w:val="19"/>
              </w:rPr>
            </w:pPr>
          </w:p>
        </w:tc>
        <w:tc>
          <w:tcPr>
            <w:tcW w:w="0" w:type="auto"/>
            <w:shd w:val="clear" w:color="auto" w:fill="FFFFFF"/>
            <w:hideMark/>
          </w:tcPr>
          <w:p w:rsidR="00090E6F" w:rsidRPr="00090E6F" w:rsidRDefault="00090E6F" w:rsidP="00090E6F">
            <w:pPr>
              <w:spacing w:after="60" w:line="240" w:lineRule="auto"/>
              <w:rPr>
                <w:rFonts w:ascii="inherit" w:eastAsia="Times New Roman" w:hAnsi="inherit" w:cs="Arial"/>
                <w:color w:val="444444"/>
              </w:rPr>
            </w:pPr>
            <w:r w:rsidRPr="00090E6F">
              <w:rPr>
                <w:rFonts w:ascii="inherit" w:eastAsia="Times New Roman" w:hAnsi="inherit" w:cs="Arial"/>
                <w:color w:val="444444"/>
              </w:rPr>
              <w:t>Frisch states that his views of the atomic bomb are substantiated by his beliefs that were influenced by his studies in college almost 20 years after World War II ended.</w:t>
            </w:r>
          </w:p>
        </w:tc>
      </w:tr>
      <w:tr w:rsidR="00090E6F" w:rsidRPr="00090E6F" w:rsidTr="00090E6F">
        <w:tc>
          <w:tcPr>
            <w:tcW w:w="0" w:type="auto"/>
            <w:shd w:val="clear" w:color="auto" w:fill="FFFFFF"/>
            <w:hideMark/>
          </w:tcPr>
          <w:p w:rsidR="00090E6F" w:rsidRPr="00090E6F" w:rsidRDefault="00090E6F" w:rsidP="00090E6F">
            <w:pPr>
              <w:spacing w:after="0" w:line="240" w:lineRule="auto"/>
              <w:rPr>
                <w:rFonts w:ascii="inherit" w:eastAsia="Times New Roman" w:hAnsi="inherit" w:cs="Arial"/>
                <w:color w:val="444444"/>
                <w:sz w:val="19"/>
                <w:szCs w:val="19"/>
              </w:rPr>
            </w:pPr>
            <w:r w:rsidRPr="00090E6F">
              <w:rPr>
                <w:rFonts w:ascii="inherit" w:eastAsia="Times New Roman" w:hAnsi="inherit" w:cs="Arial"/>
                <w:color w:val="444444"/>
                <w:sz w:val="19"/>
                <w:szCs w:val="19"/>
              </w:rPr>
              <w:object w:dxaOrig="405" w:dyaOrig="345">
                <v:shape id="_x0000_i1136" type="#_x0000_t75" style="width:20.25pt;height:17.25pt" o:ole="">
                  <v:imagedata r:id="rId5" o:title=""/>
                </v:shape>
                <w:control r:id="rId16" w:name="DefaultOcxName22" w:shapeid="_x0000_i1136"/>
              </w:object>
            </w:r>
          </w:p>
        </w:tc>
        <w:tc>
          <w:tcPr>
            <w:tcW w:w="0" w:type="auto"/>
            <w:shd w:val="clear" w:color="auto" w:fill="FFFFFF"/>
            <w:hideMark/>
          </w:tcPr>
          <w:p w:rsidR="00090E6F" w:rsidRPr="00090E6F" w:rsidRDefault="00090E6F" w:rsidP="00090E6F">
            <w:pPr>
              <w:spacing w:after="0" w:line="240" w:lineRule="auto"/>
              <w:rPr>
                <w:rFonts w:ascii="inherit" w:eastAsia="Times New Roman" w:hAnsi="inherit" w:cs="Arial"/>
                <w:color w:val="444444"/>
                <w:sz w:val="19"/>
                <w:szCs w:val="19"/>
              </w:rPr>
            </w:pPr>
          </w:p>
        </w:tc>
        <w:tc>
          <w:tcPr>
            <w:tcW w:w="0" w:type="auto"/>
            <w:shd w:val="clear" w:color="auto" w:fill="FFFFFF"/>
            <w:hideMark/>
          </w:tcPr>
          <w:p w:rsidR="00090E6F" w:rsidRPr="00090E6F" w:rsidRDefault="00090E6F" w:rsidP="00090E6F">
            <w:pPr>
              <w:spacing w:after="60" w:line="240" w:lineRule="auto"/>
              <w:rPr>
                <w:rFonts w:ascii="inherit" w:eastAsia="Times New Roman" w:hAnsi="inherit" w:cs="Arial"/>
                <w:color w:val="444444"/>
              </w:rPr>
            </w:pPr>
            <w:r w:rsidRPr="00090E6F">
              <w:rPr>
                <w:rFonts w:ascii="inherit" w:eastAsia="Times New Roman" w:hAnsi="inherit" w:cs="Arial"/>
                <w:color w:val="444444"/>
              </w:rPr>
              <w:t>Frisch states that writing about the historical significance of the atomic bomb is best explained by retrospectively acknowledging the mistakes that scientists who worked on the Manhattan Project made.</w:t>
            </w:r>
          </w:p>
        </w:tc>
      </w:tr>
      <w:tr w:rsidR="00090E6F" w:rsidRPr="00090E6F" w:rsidTr="00090E6F">
        <w:tc>
          <w:tcPr>
            <w:tcW w:w="0" w:type="auto"/>
            <w:shd w:val="clear" w:color="auto" w:fill="FFFFFF"/>
            <w:hideMark/>
          </w:tcPr>
          <w:p w:rsidR="00090E6F" w:rsidRPr="00090E6F" w:rsidRDefault="00090E6F" w:rsidP="00090E6F">
            <w:pPr>
              <w:spacing w:after="0" w:line="240" w:lineRule="auto"/>
              <w:rPr>
                <w:rFonts w:ascii="inherit" w:eastAsia="Times New Roman" w:hAnsi="inherit" w:cs="Arial"/>
                <w:color w:val="444444"/>
                <w:sz w:val="19"/>
                <w:szCs w:val="19"/>
              </w:rPr>
            </w:pPr>
            <w:r w:rsidRPr="00090E6F">
              <w:rPr>
                <w:rFonts w:ascii="inherit" w:eastAsia="Times New Roman" w:hAnsi="inherit" w:cs="Arial"/>
                <w:color w:val="444444"/>
                <w:sz w:val="19"/>
                <w:szCs w:val="19"/>
              </w:rPr>
              <w:object w:dxaOrig="405" w:dyaOrig="345">
                <v:shape id="_x0000_i1139" type="#_x0000_t75" style="width:20.25pt;height:17.25pt" o:ole="">
                  <v:imagedata r:id="rId5" o:title=""/>
                </v:shape>
                <w:control r:id="rId17" w:name="DefaultOcxName32" w:shapeid="_x0000_i1139"/>
              </w:object>
            </w:r>
          </w:p>
        </w:tc>
        <w:tc>
          <w:tcPr>
            <w:tcW w:w="0" w:type="auto"/>
            <w:shd w:val="clear" w:color="auto" w:fill="FFFFFF"/>
            <w:hideMark/>
          </w:tcPr>
          <w:p w:rsidR="00090E6F" w:rsidRPr="00090E6F" w:rsidRDefault="00090E6F" w:rsidP="00090E6F">
            <w:pPr>
              <w:spacing w:after="0" w:line="240" w:lineRule="auto"/>
              <w:rPr>
                <w:rFonts w:ascii="inherit" w:eastAsia="Times New Roman" w:hAnsi="inherit" w:cs="Arial"/>
                <w:color w:val="444444"/>
                <w:sz w:val="19"/>
                <w:szCs w:val="19"/>
              </w:rPr>
            </w:pPr>
          </w:p>
        </w:tc>
        <w:tc>
          <w:tcPr>
            <w:tcW w:w="0" w:type="auto"/>
            <w:shd w:val="clear" w:color="auto" w:fill="FFFFFF"/>
            <w:hideMark/>
          </w:tcPr>
          <w:p w:rsidR="00090E6F" w:rsidRDefault="00090E6F" w:rsidP="00090E6F">
            <w:pPr>
              <w:spacing w:after="60" w:line="240" w:lineRule="auto"/>
              <w:rPr>
                <w:rFonts w:ascii="inherit" w:eastAsia="Times New Roman" w:hAnsi="inherit" w:cs="Arial"/>
                <w:color w:val="444444"/>
              </w:rPr>
            </w:pPr>
            <w:r w:rsidRPr="00090E6F">
              <w:rPr>
                <w:rFonts w:ascii="inherit" w:eastAsia="Times New Roman" w:hAnsi="inherit" w:cs="Arial"/>
                <w:color w:val="444444"/>
              </w:rPr>
              <w:t>Frisch states that the Allies had absolutely no other choice but to deploy the atomic bomb; therefore, there were no long-term effects almost two decades after World War II ended.</w:t>
            </w:r>
          </w:p>
          <w:p w:rsidR="00090E6F" w:rsidRDefault="00090E6F" w:rsidP="00090E6F">
            <w:pPr>
              <w:spacing w:after="60" w:line="240" w:lineRule="auto"/>
              <w:rPr>
                <w:rFonts w:ascii="inherit" w:eastAsia="Times New Roman" w:hAnsi="inherit" w:cs="Times New Roman"/>
                <w:sz w:val="20"/>
                <w:szCs w:val="20"/>
              </w:rPr>
            </w:pPr>
          </w:p>
          <w:p w:rsidR="00090E6F" w:rsidRDefault="00090E6F" w:rsidP="00090E6F">
            <w:pPr>
              <w:spacing w:after="60" w:line="240" w:lineRule="auto"/>
              <w:rPr>
                <w:rFonts w:ascii="inherit" w:eastAsia="Times New Roman" w:hAnsi="inherit" w:cs="Times New Roman"/>
                <w:sz w:val="20"/>
                <w:szCs w:val="20"/>
              </w:rPr>
            </w:pPr>
          </w:p>
          <w:p w:rsidR="00090E6F" w:rsidRDefault="00090E6F" w:rsidP="00090E6F">
            <w:pPr>
              <w:spacing w:after="60" w:line="240" w:lineRule="auto"/>
              <w:rPr>
                <w:rFonts w:ascii="inherit" w:eastAsia="Times New Roman" w:hAnsi="inherit" w:cs="Times New Roman"/>
                <w:sz w:val="20"/>
                <w:szCs w:val="20"/>
              </w:rPr>
            </w:pPr>
          </w:p>
          <w:p w:rsidR="00090E6F" w:rsidRDefault="00090E6F" w:rsidP="00090E6F">
            <w:pPr>
              <w:spacing w:after="60" w:line="240" w:lineRule="auto"/>
              <w:rPr>
                <w:rFonts w:ascii="inherit" w:eastAsia="Times New Roman" w:hAnsi="inherit" w:cs="Times New Roman"/>
                <w:sz w:val="20"/>
                <w:szCs w:val="20"/>
              </w:rPr>
            </w:pPr>
          </w:p>
          <w:p w:rsidR="00090E6F" w:rsidRDefault="00090E6F" w:rsidP="00090E6F">
            <w:pPr>
              <w:spacing w:after="60" w:line="240" w:lineRule="auto"/>
              <w:rPr>
                <w:rFonts w:ascii="inherit" w:eastAsia="Times New Roman" w:hAnsi="inherit" w:cs="Times New Roman"/>
                <w:sz w:val="20"/>
                <w:szCs w:val="20"/>
              </w:rPr>
            </w:pPr>
          </w:p>
          <w:p w:rsidR="00090E6F" w:rsidRDefault="00090E6F" w:rsidP="00090E6F">
            <w:pPr>
              <w:spacing w:after="60" w:line="240" w:lineRule="auto"/>
              <w:rPr>
                <w:rFonts w:ascii="inherit" w:eastAsia="Times New Roman" w:hAnsi="inherit" w:cs="Times New Roman"/>
                <w:sz w:val="20"/>
                <w:szCs w:val="20"/>
              </w:rPr>
            </w:pPr>
          </w:p>
          <w:p w:rsidR="00090E6F" w:rsidRPr="00090E6F" w:rsidRDefault="00090E6F" w:rsidP="00090E6F">
            <w:pPr>
              <w:spacing w:after="60" w:line="240" w:lineRule="auto"/>
              <w:rPr>
                <w:rFonts w:ascii="inherit" w:eastAsia="Times New Roman" w:hAnsi="inherit" w:cs="Times New Roman"/>
                <w:b/>
                <w:sz w:val="24"/>
                <w:szCs w:val="24"/>
                <w:u w:val="single"/>
              </w:rPr>
            </w:pPr>
            <w:r w:rsidRPr="00090E6F">
              <w:rPr>
                <w:rFonts w:ascii="inherit" w:eastAsia="Times New Roman" w:hAnsi="inherit" w:cs="Times New Roman"/>
                <w:b/>
                <w:sz w:val="24"/>
                <w:szCs w:val="24"/>
                <w:u w:val="single"/>
              </w:rPr>
              <w:lastRenderedPageBreak/>
              <w:t>What argument is Malloy making? This is the thesis statement.</w:t>
            </w:r>
          </w:p>
          <w:p w:rsidR="00090E6F" w:rsidRPr="00090E6F" w:rsidRDefault="00090E6F" w:rsidP="00090E6F">
            <w:pPr>
              <w:spacing w:after="60" w:line="240" w:lineRule="auto"/>
              <w:rPr>
                <w:rFonts w:ascii="inherit" w:eastAsia="Times New Roman" w:hAnsi="inherit" w:cs="Times New Roman"/>
                <w:sz w:val="20"/>
                <w:szCs w:val="20"/>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435"/>
              <w:gridCol w:w="36"/>
              <w:gridCol w:w="8419"/>
            </w:tblGrid>
            <w:tr w:rsidR="00090E6F" w:rsidRPr="00090E6F" w:rsidTr="00090E6F">
              <w:tc>
                <w:tcPr>
                  <w:tcW w:w="0" w:type="auto"/>
                  <w:shd w:val="clear" w:color="auto" w:fill="FFFFFF"/>
                  <w:hideMark/>
                </w:tcPr>
                <w:p w:rsidR="00090E6F" w:rsidRPr="00090E6F" w:rsidRDefault="00090E6F" w:rsidP="00090E6F">
                  <w:pPr>
                    <w:spacing w:after="0" w:line="240" w:lineRule="auto"/>
                    <w:rPr>
                      <w:rFonts w:ascii="inherit" w:eastAsia="Times New Roman" w:hAnsi="inherit" w:cs="Arial"/>
                      <w:color w:val="444444"/>
                      <w:sz w:val="19"/>
                      <w:szCs w:val="19"/>
                    </w:rPr>
                  </w:pPr>
                  <w:r w:rsidRPr="00090E6F">
                    <w:rPr>
                      <w:rFonts w:ascii="inherit" w:eastAsia="Times New Roman" w:hAnsi="inherit" w:cs="Arial"/>
                      <w:color w:val="444444"/>
                      <w:sz w:val="19"/>
                      <w:szCs w:val="19"/>
                    </w:rPr>
                    <w:object w:dxaOrig="405" w:dyaOrig="345">
                      <v:shape id="_x0000_i1142" type="#_x0000_t75" style="width:20.25pt;height:17.25pt" o:ole="">
                        <v:imagedata r:id="rId5" o:title=""/>
                      </v:shape>
                      <w:control r:id="rId18" w:name="DefaultOcxName6" w:shapeid="_x0000_i1142"/>
                    </w:object>
                  </w:r>
                </w:p>
              </w:tc>
              <w:tc>
                <w:tcPr>
                  <w:tcW w:w="0" w:type="auto"/>
                  <w:shd w:val="clear" w:color="auto" w:fill="FFFFFF"/>
                  <w:hideMark/>
                </w:tcPr>
                <w:p w:rsidR="00090E6F" w:rsidRPr="00090E6F" w:rsidRDefault="00090E6F" w:rsidP="00090E6F">
                  <w:pPr>
                    <w:spacing w:after="0" w:line="240" w:lineRule="auto"/>
                    <w:rPr>
                      <w:rFonts w:ascii="inherit" w:eastAsia="Times New Roman" w:hAnsi="inherit" w:cs="Arial"/>
                      <w:color w:val="444444"/>
                      <w:sz w:val="19"/>
                      <w:szCs w:val="19"/>
                    </w:rPr>
                  </w:pPr>
                </w:p>
              </w:tc>
              <w:tc>
                <w:tcPr>
                  <w:tcW w:w="0" w:type="auto"/>
                  <w:shd w:val="clear" w:color="auto" w:fill="FFFFFF"/>
                  <w:hideMark/>
                </w:tcPr>
                <w:p w:rsidR="00090E6F" w:rsidRPr="00090E6F" w:rsidRDefault="00090E6F" w:rsidP="00090E6F">
                  <w:pPr>
                    <w:spacing w:after="60" w:line="240" w:lineRule="auto"/>
                    <w:rPr>
                      <w:rFonts w:ascii="inherit" w:eastAsia="Times New Roman" w:hAnsi="inherit" w:cs="Arial"/>
                      <w:color w:val="444444"/>
                    </w:rPr>
                  </w:pPr>
                  <w:r w:rsidRPr="00090E6F">
                    <w:rPr>
                      <w:rFonts w:ascii="inherit" w:eastAsia="Times New Roman" w:hAnsi="inherit" w:cs="Arial"/>
                      <w:color w:val="444444"/>
                    </w:rPr>
                    <w:t>The physical effects of radiation exposure after an atomic bomb blast are over-researched.</w:t>
                  </w:r>
                </w:p>
              </w:tc>
            </w:tr>
            <w:tr w:rsidR="00090E6F" w:rsidRPr="00090E6F" w:rsidTr="00090E6F">
              <w:tc>
                <w:tcPr>
                  <w:tcW w:w="0" w:type="auto"/>
                  <w:shd w:val="clear" w:color="auto" w:fill="FFFFFF"/>
                  <w:hideMark/>
                </w:tcPr>
                <w:p w:rsidR="00090E6F" w:rsidRPr="00090E6F" w:rsidRDefault="00090E6F" w:rsidP="00090E6F">
                  <w:pPr>
                    <w:spacing w:after="0" w:line="240" w:lineRule="auto"/>
                    <w:rPr>
                      <w:rFonts w:ascii="inherit" w:eastAsia="Times New Roman" w:hAnsi="inherit" w:cs="Arial"/>
                      <w:color w:val="444444"/>
                      <w:sz w:val="19"/>
                      <w:szCs w:val="19"/>
                    </w:rPr>
                  </w:pPr>
                  <w:r w:rsidRPr="00090E6F">
                    <w:rPr>
                      <w:rFonts w:ascii="inherit" w:eastAsia="Times New Roman" w:hAnsi="inherit" w:cs="Arial"/>
                      <w:color w:val="444444"/>
                      <w:sz w:val="19"/>
                      <w:szCs w:val="19"/>
                    </w:rPr>
                    <w:object w:dxaOrig="405" w:dyaOrig="345">
                      <v:shape id="_x0000_i1145" type="#_x0000_t75" style="width:20.25pt;height:17.25pt" o:ole="">
                        <v:imagedata r:id="rId5" o:title=""/>
                      </v:shape>
                      <w:control r:id="rId19" w:name="DefaultOcxName13" w:shapeid="_x0000_i1145"/>
                    </w:object>
                  </w:r>
                </w:p>
              </w:tc>
              <w:tc>
                <w:tcPr>
                  <w:tcW w:w="0" w:type="auto"/>
                  <w:shd w:val="clear" w:color="auto" w:fill="FFFFFF"/>
                  <w:hideMark/>
                </w:tcPr>
                <w:p w:rsidR="00090E6F" w:rsidRPr="00090E6F" w:rsidRDefault="00090E6F" w:rsidP="00090E6F">
                  <w:pPr>
                    <w:spacing w:after="0" w:line="240" w:lineRule="auto"/>
                    <w:rPr>
                      <w:rFonts w:ascii="inherit" w:eastAsia="Times New Roman" w:hAnsi="inherit" w:cs="Arial"/>
                      <w:color w:val="444444"/>
                      <w:sz w:val="19"/>
                      <w:szCs w:val="19"/>
                    </w:rPr>
                  </w:pPr>
                </w:p>
              </w:tc>
              <w:tc>
                <w:tcPr>
                  <w:tcW w:w="0" w:type="auto"/>
                  <w:shd w:val="clear" w:color="auto" w:fill="FFFFFF"/>
                  <w:hideMark/>
                </w:tcPr>
                <w:p w:rsidR="00090E6F" w:rsidRPr="00090E6F" w:rsidRDefault="00090E6F" w:rsidP="00090E6F">
                  <w:pPr>
                    <w:spacing w:after="60" w:line="240" w:lineRule="auto"/>
                    <w:rPr>
                      <w:rFonts w:ascii="inherit" w:eastAsia="Times New Roman" w:hAnsi="inherit" w:cs="Arial"/>
                      <w:color w:val="444444"/>
                    </w:rPr>
                  </w:pPr>
                  <w:r w:rsidRPr="00090E6F">
                    <w:rPr>
                      <w:rFonts w:ascii="inherit" w:eastAsia="Times New Roman" w:hAnsi="inherit" w:cs="Arial"/>
                      <w:color w:val="444444"/>
                    </w:rPr>
                    <w:t>The short- and long-term effects of radiation exposure after an atomic bomb blast have been an underrepresented field of historical research.</w:t>
                  </w:r>
                </w:p>
              </w:tc>
            </w:tr>
            <w:tr w:rsidR="00090E6F" w:rsidRPr="00090E6F" w:rsidTr="00090E6F">
              <w:tc>
                <w:tcPr>
                  <w:tcW w:w="0" w:type="auto"/>
                  <w:shd w:val="clear" w:color="auto" w:fill="FFFFFF"/>
                  <w:hideMark/>
                </w:tcPr>
                <w:p w:rsidR="00090E6F" w:rsidRPr="00090E6F" w:rsidRDefault="00090E6F" w:rsidP="00090E6F">
                  <w:pPr>
                    <w:spacing w:after="0" w:line="240" w:lineRule="auto"/>
                    <w:rPr>
                      <w:rFonts w:ascii="inherit" w:eastAsia="Times New Roman" w:hAnsi="inherit" w:cs="Arial"/>
                      <w:color w:val="444444"/>
                      <w:sz w:val="19"/>
                      <w:szCs w:val="19"/>
                    </w:rPr>
                  </w:pPr>
                  <w:r w:rsidRPr="00090E6F">
                    <w:rPr>
                      <w:rFonts w:ascii="inherit" w:eastAsia="Times New Roman" w:hAnsi="inherit" w:cs="Arial"/>
                      <w:color w:val="444444"/>
                      <w:sz w:val="19"/>
                      <w:szCs w:val="19"/>
                    </w:rPr>
                    <w:object w:dxaOrig="405" w:dyaOrig="345">
                      <v:shape id="_x0000_i1148" type="#_x0000_t75" style="width:20.25pt;height:17.25pt" o:ole="">
                        <v:imagedata r:id="rId5" o:title=""/>
                      </v:shape>
                      <w:control r:id="rId20" w:name="DefaultOcxName23" w:shapeid="_x0000_i1148"/>
                    </w:object>
                  </w:r>
                </w:p>
              </w:tc>
              <w:tc>
                <w:tcPr>
                  <w:tcW w:w="0" w:type="auto"/>
                  <w:shd w:val="clear" w:color="auto" w:fill="FFFFFF"/>
                  <w:hideMark/>
                </w:tcPr>
                <w:p w:rsidR="00090E6F" w:rsidRPr="00090E6F" w:rsidRDefault="00090E6F" w:rsidP="00090E6F">
                  <w:pPr>
                    <w:spacing w:after="0" w:line="240" w:lineRule="auto"/>
                    <w:rPr>
                      <w:rFonts w:ascii="inherit" w:eastAsia="Times New Roman" w:hAnsi="inherit" w:cs="Arial"/>
                      <w:color w:val="444444"/>
                      <w:sz w:val="19"/>
                      <w:szCs w:val="19"/>
                    </w:rPr>
                  </w:pPr>
                </w:p>
              </w:tc>
              <w:tc>
                <w:tcPr>
                  <w:tcW w:w="0" w:type="auto"/>
                  <w:shd w:val="clear" w:color="auto" w:fill="FFFFFF"/>
                  <w:hideMark/>
                </w:tcPr>
                <w:p w:rsidR="00090E6F" w:rsidRPr="00090E6F" w:rsidRDefault="00090E6F" w:rsidP="00090E6F">
                  <w:pPr>
                    <w:spacing w:after="60" w:line="240" w:lineRule="auto"/>
                    <w:rPr>
                      <w:rFonts w:ascii="inherit" w:eastAsia="Times New Roman" w:hAnsi="inherit" w:cs="Arial"/>
                      <w:color w:val="444444"/>
                    </w:rPr>
                  </w:pPr>
                  <w:r w:rsidRPr="00090E6F">
                    <w:rPr>
                      <w:rFonts w:ascii="inherit" w:eastAsia="Times New Roman" w:hAnsi="inherit" w:cs="Arial"/>
                      <w:color w:val="444444"/>
                    </w:rPr>
                    <w:t>Symptoms from radiation poisoning are immediate, but quickly dissipate with a dose of antibiotics.</w:t>
                  </w:r>
                </w:p>
              </w:tc>
            </w:tr>
            <w:tr w:rsidR="00090E6F" w:rsidRPr="00090E6F" w:rsidTr="00090E6F">
              <w:tc>
                <w:tcPr>
                  <w:tcW w:w="0" w:type="auto"/>
                  <w:shd w:val="clear" w:color="auto" w:fill="FFFFFF"/>
                  <w:hideMark/>
                </w:tcPr>
                <w:p w:rsidR="00090E6F" w:rsidRPr="00090E6F" w:rsidRDefault="00090E6F" w:rsidP="00090E6F">
                  <w:pPr>
                    <w:spacing w:after="0" w:line="240" w:lineRule="auto"/>
                    <w:rPr>
                      <w:rFonts w:ascii="inherit" w:eastAsia="Times New Roman" w:hAnsi="inherit" w:cs="Arial"/>
                      <w:color w:val="444444"/>
                      <w:sz w:val="19"/>
                      <w:szCs w:val="19"/>
                    </w:rPr>
                  </w:pPr>
                  <w:r w:rsidRPr="00090E6F">
                    <w:rPr>
                      <w:rFonts w:ascii="inherit" w:eastAsia="Times New Roman" w:hAnsi="inherit" w:cs="Arial"/>
                      <w:color w:val="444444"/>
                      <w:sz w:val="19"/>
                      <w:szCs w:val="19"/>
                    </w:rPr>
                    <w:object w:dxaOrig="405" w:dyaOrig="345">
                      <v:shape id="_x0000_i1151" type="#_x0000_t75" style="width:20.25pt;height:17.25pt" o:ole="">
                        <v:imagedata r:id="rId5" o:title=""/>
                      </v:shape>
                      <w:control r:id="rId21" w:name="DefaultOcxName33" w:shapeid="_x0000_i1151"/>
                    </w:object>
                  </w:r>
                </w:p>
              </w:tc>
              <w:tc>
                <w:tcPr>
                  <w:tcW w:w="0" w:type="auto"/>
                  <w:shd w:val="clear" w:color="auto" w:fill="FFFFFF"/>
                  <w:hideMark/>
                </w:tcPr>
                <w:p w:rsidR="00090E6F" w:rsidRPr="00090E6F" w:rsidRDefault="00090E6F" w:rsidP="00090E6F">
                  <w:pPr>
                    <w:spacing w:after="0" w:line="240" w:lineRule="auto"/>
                    <w:rPr>
                      <w:rFonts w:ascii="inherit" w:eastAsia="Times New Roman" w:hAnsi="inherit" w:cs="Arial"/>
                      <w:color w:val="444444"/>
                      <w:sz w:val="19"/>
                      <w:szCs w:val="19"/>
                    </w:rPr>
                  </w:pPr>
                </w:p>
              </w:tc>
              <w:tc>
                <w:tcPr>
                  <w:tcW w:w="0" w:type="auto"/>
                  <w:shd w:val="clear" w:color="auto" w:fill="FFFFFF"/>
                  <w:hideMark/>
                </w:tcPr>
                <w:p w:rsidR="00090E6F" w:rsidRDefault="00090E6F" w:rsidP="00090E6F">
                  <w:pPr>
                    <w:spacing w:after="60" w:line="240" w:lineRule="auto"/>
                    <w:rPr>
                      <w:rFonts w:ascii="inherit" w:eastAsia="Times New Roman" w:hAnsi="inherit" w:cs="Arial"/>
                      <w:color w:val="444444"/>
                    </w:rPr>
                  </w:pPr>
                  <w:r w:rsidRPr="00090E6F">
                    <w:rPr>
                      <w:rFonts w:ascii="inherit" w:eastAsia="Times New Roman" w:hAnsi="inherit" w:cs="Arial"/>
                      <w:color w:val="444444"/>
                    </w:rPr>
                    <w:t>The effects of radiation exposure were well documented prior to the detonation of the atomic bomb on Hiroshima.</w:t>
                  </w:r>
                </w:p>
                <w:p w:rsidR="00090E6F" w:rsidRDefault="00090E6F" w:rsidP="00090E6F">
                  <w:pPr>
                    <w:spacing w:after="60" w:line="240" w:lineRule="auto"/>
                    <w:rPr>
                      <w:rFonts w:ascii="inherit" w:eastAsia="Times New Roman" w:hAnsi="inherit" w:cs="Arial"/>
                      <w:color w:val="444444"/>
                    </w:rPr>
                  </w:pPr>
                </w:p>
                <w:p w:rsidR="00090E6F" w:rsidRPr="00090E6F" w:rsidRDefault="00090E6F" w:rsidP="00090E6F">
                  <w:pPr>
                    <w:spacing w:after="60" w:line="240" w:lineRule="auto"/>
                    <w:rPr>
                      <w:rFonts w:ascii="inherit" w:eastAsia="Times New Roman" w:hAnsi="inherit" w:cs="Arial"/>
                      <w:color w:val="444444"/>
                    </w:rPr>
                  </w:pPr>
                </w:p>
              </w:tc>
            </w:tr>
          </w:tbl>
          <w:p w:rsidR="00090E6F" w:rsidRPr="00090E6F" w:rsidRDefault="00090E6F" w:rsidP="00090E6F">
            <w:pPr>
              <w:spacing w:after="60" w:line="240" w:lineRule="auto"/>
              <w:rPr>
                <w:rFonts w:ascii="inherit" w:eastAsia="Times New Roman" w:hAnsi="inherit" w:cs="Times New Roman"/>
                <w:b/>
                <w:sz w:val="24"/>
                <w:szCs w:val="24"/>
                <w:u w:val="single"/>
              </w:rPr>
            </w:pPr>
            <w:r w:rsidRPr="00090E6F">
              <w:rPr>
                <w:rFonts w:ascii="inherit" w:eastAsia="Times New Roman" w:hAnsi="inherit" w:cs="Times New Roman"/>
                <w:b/>
                <w:sz w:val="24"/>
                <w:szCs w:val="24"/>
                <w:u w:val="single"/>
              </w:rPr>
              <w:t>Why is Malloy making this argument? This is what is at stake for him.</w:t>
            </w:r>
          </w:p>
          <w:p w:rsidR="00090E6F" w:rsidRPr="00090E6F" w:rsidRDefault="00090E6F" w:rsidP="00090E6F">
            <w:pPr>
              <w:spacing w:after="60" w:line="240" w:lineRule="auto"/>
              <w:rPr>
                <w:rFonts w:ascii="inherit" w:eastAsia="Times New Roman" w:hAnsi="inherit" w:cs="Times New Roman"/>
                <w:sz w:val="20"/>
                <w:szCs w:val="20"/>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434"/>
              <w:gridCol w:w="36"/>
              <w:gridCol w:w="8420"/>
            </w:tblGrid>
            <w:tr w:rsidR="00090E6F" w:rsidRPr="00090E6F" w:rsidTr="000959AD">
              <w:tc>
                <w:tcPr>
                  <w:tcW w:w="0" w:type="auto"/>
                  <w:shd w:val="clear" w:color="auto" w:fill="FFFFFF"/>
                  <w:hideMark/>
                </w:tcPr>
                <w:p w:rsidR="00090E6F" w:rsidRPr="00090E6F" w:rsidRDefault="00090E6F" w:rsidP="00090E6F">
                  <w:pPr>
                    <w:spacing w:after="0" w:line="240" w:lineRule="auto"/>
                    <w:rPr>
                      <w:rFonts w:ascii="inherit" w:eastAsia="Times New Roman" w:hAnsi="inherit" w:cs="Arial"/>
                      <w:color w:val="444444"/>
                      <w:sz w:val="19"/>
                      <w:szCs w:val="19"/>
                    </w:rPr>
                  </w:pPr>
                  <w:r w:rsidRPr="00090E6F">
                    <w:rPr>
                      <w:rFonts w:ascii="inherit" w:eastAsia="Times New Roman" w:hAnsi="inherit" w:cs="Arial"/>
                      <w:color w:val="444444"/>
                      <w:sz w:val="19"/>
                      <w:szCs w:val="19"/>
                    </w:rPr>
                    <w:object w:dxaOrig="405" w:dyaOrig="345">
                      <v:shape id="_x0000_i1154" type="#_x0000_t75" style="width:20.25pt;height:17.25pt" o:ole="">
                        <v:imagedata r:id="rId5" o:title=""/>
                      </v:shape>
                      <w:control r:id="rId22" w:name="DefaultOcxName7" w:shapeid="_x0000_i1154"/>
                    </w:object>
                  </w:r>
                </w:p>
              </w:tc>
              <w:tc>
                <w:tcPr>
                  <w:tcW w:w="50" w:type="dxa"/>
                  <w:shd w:val="clear" w:color="auto" w:fill="FFFFFF"/>
                  <w:hideMark/>
                </w:tcPr>
                <w:p w:rsidR="00090E6F" w:rsidRPr="00090E6F" w:rsidRDefault="00090E6F" w:rsidP="00090E6F">
                  <w:pPr>
                    <w:spacing w:after="0" w:line="240" w:lineRule="auto"/>
                    <w:rPr>
                      <w:rFonts w:ascii="inherit" w:eastAsia="Times New Roman" w:hAnsi="inherit" w:cs="Arial"/>
                      <w:color w:val="444444"/>
                      <w:sz w:val="19"/>
                      <w:szCs w:val="19"/>
                    </w:rPr>
                  </w:pPr>
                </w:p>
              </w:tc>
              <w:tc>
                <w:tcPr>
                  <w:tcW w:w="8406" w:type="dxa"/>
                  <w:shd w:val="clear" w:color="auto" w:fill="FFFFFF"/>
                  <w:hideMark/>
                </w:tcPr>
                <w:p w:rsidR="00090E6F" w:rsidRPr="00090E6F" w:rsidRDefault="00090E6F" w:rsidP="00090E6F">
                  <w:pPr>
                    <w:spacing w:after="60" w:line="240" w:lineRule="auto"/>
                    <w:rPr>
                      <w:rFonts w:ascii="inherit" w:eastAsia="Times New Roman" w:hAnsi="inherit" w:cs="Arial"/>
                      <w:color w:val="444444"/>
                    </w:rPr>
                  </w:pPr>
                  <w:r w:rsidRPr="00090E6F">
                    <w:rPr>
                      <w:rFonts w:ascii="inherit" w:eastAsia="Times New Roman" w:hAnsi="inherit" w:cs="Arial"/>
                      <w:color w:val="444444"/>
                    </w:rPr>
                    <w:t>Malloy contends that scientists who worked on the Manhattan Project were well aware of how nuclear energy could be harnessed for medical purposes.</w:t>
                  </w:r>
                </w:p>
              </w:tc>
            </w:tr>
            <w:tr w:rsidR="00090E6F" w:rsidRPr="00090E6F" w:rsidTr="000959AD">
              <w:tc>
                <w:tcPr>
                  <w:tcW w:w="0" w:type="auto"/>
                  <w:shd w:val="clear" w:color="auto" w:fill="FFFFFF"/>
                  <w:hideMark/>
                </w:tcPr>
                <w:p w:rsidR="00090E6F" w:rsidRPr="00090E6F" w:rsidRDefault="00090E6F" w:rsidP="00090E6F">
                  <w:pPr>
                    <w:spacing w:after="0" w:line="240" w:lineRule="auto"/>
                    <w:rPr>
                      <w:rFonts w:ascii="inherit" w:eastAsia="Times New Roman" w:hAnsi="inherit" w:cs="Arial"/>
                      <w:color w:val="444444"/>
                      <w:sz w:val="19"/>
                      <w:szCs w:val="19"/>
                    </w:rPr>
                  </w:pPr>
                  <w:r w:rsidRPr="00090E6F">
                    <w:rPr>
                      <w:rFonts w:ascii="inherit" w:eastAsia="Times New Roman" w:hAnsi="inherit" w:cs="Arial"/>
                      <w:color w:val="444444"/>
                      <w:sz w:val="19"/>
                      <w:szCs w:val="19"/>
                    </w:rPr>
                    <w:object w:dxaOrig="405" w:dyaOrig="345">
                      <v:shape id="_x0000_i1157" type="#_x0000_t75" style="width:20.25pt;height:17.25pt" o:ole="">
                        <v:imagedata r:id="rId5" o:title=""/>
                      </v:shape>
                      <w:control r:id="rId23" w:name="DefaultOcxName14" w:shapeid="_x0000_i1157"/>
                    </w:object>
                  </w:r>
                </w:p>
              </w:tc>
              <w:tc>
                <w:tcPr>
                  <w:tcW w:w="50" w:type="dxa"/>
                  <w:shd w:val="clear" w:color="auto" w:fill="FFFFFF"/>
                  <w:hideMark/>
                </w:tcPr>
                <w:p w:rsidR="00090E6F" w:rsidRPr="00090E6F" w:rsidRDefault="00090E6F" w:rsidP="00090E6F">
                  <w:pPr>
                    <w:spacing w:after="0" w:line="240" w:lineRule="auto"/>
                    <w:rPr>
                      <w:rFonts w:ascii="inherit" w:eastAsia="Times New Roman" w:hAnsi="inherit" w:cs="Arial"/>
                      <w:color w:val="444444"/>
                      <w:sz w:val="19"/>
                      <w:szCs w:val="19"/>
                    </w:rPr>
                  </w:pPr>
                </w:p>
              </w:tc>
              <w:tc>
                <w:tcPr>
                  <w:tcW w:w="8406" w:type="dxa"/>
                  <w:shd w:val="clear" w:color="auto" w:fill="FFFFFF"/>
                  <w:hideMark/>
                </w:tcPr>
                <w:p w:rsidR="00090E6F" w:rsidRPr="00090E6F" w:rsidRDefault="00090E6F" w:rsidP="00090E6F">
                  <w:pPr>
                    <w:spacing w:after="60" w:line="240" w:lineRule="auto"/>
                    <w:rPr>
                      <w:rFonts w:ascii="inherit" w:eastAsia="Times New Roman" w:hAnsi="inherit" w:cs="Arial"/>
                      <w:color w:val="444444"/>
                    </w:rPr>
                  </w:pPr>
                  <w:r w:rsidRPr="00090E6F">
                    <w:rPr>
                      <w:rFonts w:ascii="inherit" w:eastAsia="Times New Roman" w:hAnsi="inherit" w:cs="Arial"/>
                      <w:color w:val="444444"/>
                    </w:rPr>
                    <w:t>Malloy believes that the Pearl Harbor attacks, not the use of the atomic bomb in Hiroshima and Nagasaki, were the root cause of the Cold War once World War II ended.</w:t>
                  </w:r>
                </w:p>
              </w:tc>
            </w:tr>
            <w:tr w:rsidR="00090E6F" w:rsidRPr="00090E6F" w:rsidTr="000959AD">
              <w:tc>
                <w:tcPr>
                  <w:tcW w:w="0" w:type="auto"/>
                  <w:shd w:val="clear" w:color="auto" w:fill="FFFFFF"/>
                  <w:hideMark/>
                </w:tcPr>
                <w:p w:rsidR="00090E6F" w:rsidRPr="00090E6F" w:rsidRDefault="00090E6F" w:rsidP="00090E6F">
                  <w:pPr>
                    <w:spacing w:after="0" w:line="240" w:lineRule="auto"/>
                    <w:rPr>
                      <w:rFonts w:ascii="inherit" w:eastAsia="Times New Roman" w:hAnsi="inherit" w:cs="Arial"/>
                      <w:color w:val="444444"/>
                      <w:sz w:val="19"/>
                      <w:szCs w:val="19"/>
                    </w:rPr>
                  </w:pPr>
                  <w:r w:rsidRPr="00090E6F">
                    <w:rPr>
                      <w:rFonts w:ascii="inherit" w:eastAsia="Times New Roman" w:hAnsi="inherit" w:cs="Arial"/>
                      <w:color w:val="444444"/>
                      <w:sz w:val="19"/>
                      <w:szCs w:val="19"/>
                    </w:rPr>
                    <w:object w:dxaOrig="405" w:dyaOrig="345">
                      <v:shape id="_x0000_i1160" type="#_x0000_t75" style="width:20.25pt;height:17.25pt" o:ole="">
                        <v:imagedata r:id="rId5" o:title=""/>
                      </v:shape>
                      <w:control r:id="rId24" w:name="DefaultOcxName24" w:shapeid="_x0000_i1160"/>
                    </w:object>
                  </w:r>
                </w:p>
              </w:tc>
              <w:tc>
                <w:tcPr>
                  <w:tcW w:w="50" w:type="dxa"/>
                  <w:shd w:val="clear" w:color="auto" w:fill="FFFFFF"/>
                  <w:hideMark/>
                </w:tcPr>
                <w:p w:rsidR="00090E6F" w:rsidRPr="00090E6F" w:rsidRDefault="00090E6F" w:rsidP="00090E6F">
                  <w:pPr>
                    <w:spacing w:after="0" w:line="240" w:lineRule="auto"/>
                    <w:rPr>
                      <w:rFonts w:ascii="inherit" w:eastAsia="Times New Roman" w:hAnsi="inherit" w:cs="Arial"/>
                      <w:color w:val="444444"/>
                      <w:sz w:val="19"/>
                      <w:szCs w:val="19"/>
                    </w:rPr>
                  </w:pPr>
                </w:p>
              </w:tc>
              <w:tc>
                <w:tcPr>
                  <w:tcW w:w="8406" w:type="dxa"/>
                  <w:shd w:val="clear" w:color="auto" w:fill="FFFFFF"/>
                  <w:hideMark/>
                </w:tcPr>
                <w:p w:rsidR="00090E6F" w:rsidRPr="00090E6F" w:rsidRDefault="00090E6F" w:rsidP="00090E6F">
                  <w:pPr>
                    <w:spacing w:after="60" w:line="240" w:lineRule="auto"/>
                    <w:rPr>
                      <w:rFonts w:ascii="inherit" w:eastAsia="Times New Roman" w:hAnsi="inherit" w:cs="Arial"/>
                      <w:color w:val="444444"/>
                    </w:rPr>
                  </w:pPr>
                  <w:r w:rsidRPr="00090E6F">
                    <w:rPr>
                      <w:rFonts w:ascii="inherit" w:eastAsia="Times New Roman" w:hAnsi="inherit" w:cs="Arial"/>
                      <w:color w:val="444444"/>
                    </w:rPr>
                    <w:t>Malloy states that since Harry Truman was not aware of the existence of the Manhattan Project prior to Franklin D. Roosevelt's death, he is not responsible for the impact of the bomb on Japanese civilians.</w:t>
                  </w:r>
                </w:p>
              </w:tc>
            </w:tr>
            <w:tr w:rsidR="00090E6F" w:rsidRPr="00090E6F" w:rsidTr="000959AD">
              <w:tc>
                <w:tcPr>
                  <w:tcW w:w="0" w:type="auto"/>
                  <w:shd w:val="clear" w:color="auto" w:fill="FFFFFF"/>
                  <w:hideMark/>
                </w:tcPr>
                <w:p w:rsidR="00090E6F" w:rsidRPr="00090E6F" w:rsidRDefault="00090E6F" w:rsidP="00090E6F">
                  <w:pPr>
                    <w:spacing w:after="0" w:line="240" w:lineRule="auto"/>
                    <w:rPr>
                      <w:rFonts w:ascii="inherit" w:eastAsia="Times New Roman" w:hAnsi="inherit" w:cs="Arial"/>
                      <w:color w:val="444444"/>
                      <w:sz w:val="19"/>
                      <w:szCs w:val="19"/>
                    </w:rPr>
                  </w:pPr>
                  <w:r w:rsidRPr="00090E6F">
                    <w:rPr>
                      <w:rFonts w:ascii="inherit" w:eastAsia="Times New Roman" w:hAnsi="inherit" w:cs="Arial"/>
                      <w:color w:val="444444"/>
                      <w:sz w:val="19"/>
                      <w:szCs w:val="19"/>
                    </w:rPr>
                    <w:object w:dxaOrig="405" w:dyaOrig="345">
                      <v:shape id="_x0000_i1163" type="#_x0000_t75" style="width:20.25pt;height:17.25pt" o:ole="">
                        <v:imagedata r:id="rId5" o:title=""/>
                      </v:shape>
                      <w:control r:id="rId25" w:name="DefaultOcxName34" w:shapeid="_x0000_i1163"/>
                    </w:object>
                  </w:r>
                </w:p>
              </w:tc>
              <w:tc>
                <w:tcPr>
                  <w:tcW w:w="50" w:type="dxa"/>
                  <w:shd w:val="clear" w:color="auto" w:fill="FFFFFF"/>
                  <w:hideMark/>
                </w:tcPr>
                <w:p w:rsidR="00090E6F" w:rsidRPr="00090E6F" w:rsidRDefault="00090E6F" w:rsidP="00090E6F">
                  <w:pPr>
                    <w:spacing w:after="0" w:line="240" w:lineRule="auto"/>
                    <w:rPr>
                      <w:rFonts w:ascii="inherit" w:eastAsia="Times New Roman" w:hAnsi="inherit" w:cs="Arial"/>
                      <w:color w:val="444444"/>
                      <w:sz w:val="19"/>
                      <w:szCs w:val="19"/>
                    </w:rPr>
                  </w:pPr>
                </w:p>
              </w:tc>
              <w:tc>
                <w:tcPr>
                  <w:tcW w:w="8406" w:type="dxa"/>
                  <w:shd w:val="clear" w:color="auto" w:fill="FFFFFF"/>
                  <w:hideMark/>
                </w:tcPr>
                <w:p w:rsidR="00090E6F" w:rsidRDefault="00090E6F" w:rsidP="00090E6F">
                  <w:pPr>
                    <w:spacing w:after="60" w:line="240" w:lineRule="auto"/>
                    <w:rPr>
                      <w:rFonts w:ascii="inherit" w:eastAsia="Times New Roman" w:hAnsi="inherit" w:cs="Arial"/>
                      <w:color w:val="444444"/>
                    </w:rPr>
                  </w:pPr>
                  <w:r w:rsidRPr="00090E6F">
                    <w:rPr>
                      <w:rFonts w:ascii="inherit" w:eastAsia="Times New Roman" w:hAnsi="inherit" w:cs="Arial"/>
                      <w:color w:val="444444"/>
                    </w:rPr>
                    <w:t>Malloy argues that scientists and politicians having had ample prior knowledge of the impact of radiation exposure after an atomic blast could have prevented Cold War tensions with regard to the nuclear arms race.</w:t>
                  </w:r>
                </w:p>
                <w:p w:rsidR="000959AD" w:rsidRDefault="000959AD" w:rsidP="00090E6F">
                  <w:pPr>
                    <w:spacing w:after="60" w:line="240" w:lineRule="auto"/>
                    <w:rPr>
                      <w:rFonts w:ascii="inherit" w:eastAsia="Times New Roman" w:hAnsi="inherit" w:cs="Arial"/>
                      <w:color w:val="444444"/>
                    </w:rPr>
                  </w:pPr>
                </w:p>
                <w:p w:rsidR="00090E6F" w:rsidRPr="00090E6F" w:rsidRDefault="00090E6F" w:rsidP="000959AD">
                  <w:pPr>
                    <w:spacing w:after="60" w:line="240" w:lineRule="auto"/>
                    <w:jc w:val="both"/>
                    <w:rPr>
                      <w:rFonts w:ascii="inherit" w:eastAsia="Times New Roman" w:hAnsi="inherit" w:cs="Times New Roman"/>
                      <w:b/>
                      <w:sz w:val="24"/>
                      <w:szCs w:val="24"/>
                      <w:u w:val="single"/>
                    </w:rPr>
                  </w:pPr>
                  <w:r w:rsidRPr="00090E6F">
                    <w:rPr>
                      <w:rFonts w:ascii="inherit" w:eastAsia="Times New Roman" w:hAnsi="inherit" w:cs="Times New Roman"/>
                      <w:b/>
                      <w:sz w:val="24"/>
                      <w:szCs w:val="24"/>
                      <w:u w:val="single"/>
                    </w:rPr>
                    <w:t>What kinds of sources does Malloy use to support this thesis?</w:t>
                  </w:r>
                </w:p>
                <w:p w:rsidR="00090E6F" w:rsidRPr="00090E6F" w:rsidRDefault="00090E6F" w:rsidP="00090E6F">
                  <w:pPr>
                    <w:spacing w:after="60" w:line="240" w:lineRule="auto"/>
                    <w:rPr>
                      <w:rFonts w:ascii="inherit" w:eastAsia="Times New Roman" w:hAnsi="inherit" w:cs="Times New Roman"/>
                      <w:sz w:val="20"/>
                      <w:szCs w:val="20"/>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434"/>
                    <w:gridCol w:w="36"/>
                    <w:gridCol w:w="7920"/>
                  </w:tblGrid>
                  <w:tr w:rsidR="00090E6F" w:rsidRPr="00090E6F" w:rsidTr="00090E6F">
                    <w:tc>
                      <w:tcPr>
                        <w:tcW w:w="0" w:type="auto"/>
                        <w:shd w:val="clear" w:color="auto" w:fill="FFFFFF"/>
                        <w:hideMark/>
                      </w:tcPr>
                      <w:p w:rsidR="00090E6F" w:rsidRPr="00090E6F" w:rsidRDefault="00090E6F" w:rsidP="00090E6F">
                        <w:pPr>
                          <w:spacing w:after="0" w:line="240" w:lineRule="auto"/>
                          <w:rPr>
                            <w:rFonts w:ascii="inherit" w:eastAsia="Times New Roman" w:hAnsi="inherit" w:cs="Arial"/>
                            <w:color w:val="444444"/>
                            <w:sz w:val="19"/>
                            <w:szCs w:val="19"/>
                          </w:rPr>
                        </w:pPr>
                        <w:r w:rsidRPr="00090E6F">
                          <w:rPr>
                            <w:rFonts w:ascii="inherit" w:eastAsia="Times New Roman" w:hAnsi="inherit" w:cs="Arial"/>
                            <w:color w:val="444444"/>
                            <w:sz w:val="19"/>
                            <w:szCs w:val="19"/>
                          </w:rPr>
                          <w:object w:dxaOrig="405" w:dyaOrig="345">
                            <v:shape id="_x0000_i1166" type="#_x0000_t75" style="width:20.25pt;height:17.25pt" o:ole="">
                              <v:imagedata r:id="rId5" o:title=""/>
                            </v:shape>
                            <w:control r:id="rId26" w:name="DefaultOcxName8" w:shapeid="_x0000_i1166"/>
                          </w:object>
                        </w:r>
                      </w:p>
                    </w:tc>
                    <w:tc>
                      <w:tcPr>
                        <w:tcW w:w="0" w:type="auto"/>
                        <w:shd w:val="clear" w:color="auto" w:fill="FFFFFF"/>
                        <w:hideMark/>
                      </w:tcPr>
                      <w:p w:rsidR="00090E6F" w:rsidRPr="00090E6F" w:rsidRDefault="00090E6F" w:rsidP="00090E6F">
                        <w:pPr>
                          <w:spacing w:after="0" w:line="240" w:lineRule="auto"/>
                          <w:rPr>
                            <w:rFonts w:ascii="inherit" w:eastAsia="Times New Roman" w:hAnsi="inherit" w:cs="Arial"/>
                            <w:color w:val="444444"/>
                            <w:sz w:val="19"/>
                            <w:szCs w:val="19"/>
                          </w:rPr>
                        </w:pPr>
                      </w:p>
                    </w:tc>
                    <w:tc>
                      <w:tcPr>
                        <w:tcW w:w="0" w:type="auto"/>
                        <w:shd w:val="clear" w:color="auto" w:fill="FFFFFF"/>
                        <w:hideMark/>
                      </w:tcPr>
                      <w:p w:rsidR="00090E6F" w:rsidRPr="00090E6F" w:rsidRDefault="00090E6F" w:rsidP="00090E6F">
                        <w:pPr>
                          <w:spacing w:after="60" w:line="240" w:lineRule="auto"/>
                          <w:rPr>
                            <w:rFonts w:ascii="inherit" w:eastAsia="Times New Roman" w:hAnsi="inherit" w:cs="Arial"/>
                            <w:color w:val="444444"/>
                          </w:rPr>
                        </w:pPr>
                        <w:r w:rsidRPr="00090E6F">
                          <w:rPr>
                            <w:rFonts w:ascii="inherit" w:eastAsia="Times New Roman" w:hAnsi="inherit" w:cs="Arial"/>
                            <w:color w:val="444444"/>
                          </w:rPr>
                          <w:t>Articles published in scholarly journals like Britain and Atomic Energy</w:t>
                        </w:r>
                      </w:p>
                    </w:tc>
                  </w:tr>
                  <w:tr w:rsidR="00090E6F" w:rsidRPr="00090E6F" w:rsidTr="00090E6F">
                    <w:tc>
                      <w:tcPr>
                        <w:tcW w:w="0" w:type="auto"/>
                        <w:shd w:val="clear" w:color="auto" w:fill="FFFFFF"/>
                        <w:hideMark/>
                      </w:tcPr>
                      <w:p w:rsidR="00090E6F" w:rsidRPr="00090E6F" w:rsidRDefault="00090E6F" w:rsidP="00090E6F">
                        <w:pPr>
                          <w:spacing w:after="0" w:line="240" w:lineRule="auto"/>
                          <w:rPr>
                            <w:rFonts w:ascii="inherit" w:eastAsia="Times New Roman" w:hAnsi="inherit" w:cs="Arial"/>
                            <w:color w:val="444444"/>
                            <w:sz w:val="19"/>
                            <w:szCs w:val="19"/>
                          </w:rPr>
                        </w:pPr>
                        <w:r w:rsidRPr="00090E6F">
                          <w:rPr>
                            <w:rFonts w:ascii="inherit" w:eastAsia="Times New Roman" w:hAnsi="inherit" w:cs="Arial"/>
                            <w:color w:val="444444"/>
                            <w:sz w:val="19"/>
                            <w:szCs w:val="19"/>
                          </w:rPr>
                          <w:object w:dxaOrig="405" w:dyaOrig="345">
                            <v:shape id="_x0000_i1169" type="#_x0000_t75" style="width:20.25pt;height:17.25pt" o:ole="">
                              <v:imagedata r:id="rId5" o:title=""/>
                            </v:shape>
                            <w:control r:id="rId27" w:name="DefaultOcxName15" w:shapeid="_x0000_i1169"/>
                          </w:object>
                        </w:r>
                      </w:p>
                    </w:tc>
                    <w:tc>
                      <w:tcPr>
                        <w:tcW w:w="0" w:type="auto"/>
                        <w:shd w:val="clear" w:color="auto" w:fill="FFFFFF"/>
                        <w:hideMark/>
                      </w:tcPr>
                      <w:p w:rsidR="00090E6F" w:rsidRPr="00090E6F" w:rsidRDefault="00090E6F" w:rsidP="00090E6F">
                        <w:pPr>
                          <w:spacing w:after="0" w:line="240" w:lineRule="auto"/>
                          <w:rPr>
                            <w:rFonts w:ascii="inherit" w:eastAsia="Times New Roman" w:hAnsi="inherit" w:cs="Arial"/>
                            <w:color w:val="444444"/>
                            <w:sz w:val="19"/>
                            <w:szCs w:val="19"/>
                          </w:rPr>
                        </w:pPr>
                      </w:p>
                    </w:tc>
                    <w:tc>
                      <w:tcPr>
                        <w:tcW w:w="0" w:type="auto"/>
                        <w:shd w:val="clear" w:color="auto" w:fill="FFFFFF"/>
                        <w:hideMark/>
                      </w:tcPr>
                      <w:p w:rsidR="00090E6F" w:rsidRPr="00090E6F" w:rsidRDefault="00090E6F" w:rsidP="00090E6F">
                        <w:pPr>
                          <w:spacing w:after="60" w:line="240" w:lineRule="auto"/>
                          <w:rPr>
                            <w:rFonts w:ascii="inherit" w:eastAsia="Times New Roman" w:hAnsi="inherit" w:cs="Arial"/>
                            <w:color w:val="444444"/>
                          </w:rPr>
                        </w:pPr>
                        <w:r w:rsidRPr="00090E6F">
                          <w:rPr>
                            <w:rFonts w:ascii="inherit" w:eastAsia="Times New Roman" w:hAnsi="inherit" w:cs="Arial"/>
                            <w:color w:val="444444"/>
                          </w:rPr>
                          <w:t>An edited volume of the effects of nuclear weapons published in 1977</w:t>
                        </w:r>
                      </w:p>
                    </w:tc>
                  </w:tr>
                  <w:tr w:rsidR="00090E6F" w:rsidRPr="00090E6F" w:rsidTr="00090E6F">
                    <w:tc>
                      <w:tcPr>
                        <w:tcW w:w="0" w:type="auto"/>
                        <w:shd w:val="clear" w:color="auto" w:fill="FFFFFF"/>
                        <w:hideMark/>
                      </w:tcPr>
                      <w:p w:rsidR="00090E6F" w:rsidRPr="00090E6F" w:rsidRDefault="00090E6F" w:rsidP="00090E6F">
                        <w:pPr>
                          <w:spacing w:after="0" w:line="240" w:lineRule="auto"/>
                          <w:rPr>
                            <w:rFonts w:ascii="inherit" w:eastAsia="Times New Roman" w:hAnsi="inherit" w:cs="Arial"/>
                            <w:color w:val="444444"/>
                            <w:sz w:val="19"/>
                            <w:szCs w:val="19"/>
                          </w:rPr>
                        </w:pPr>
                        <w:r w:rsidRPr="00090E6F">
                          <w:rPr>
                            <w:rFonts w:ascii="inherit" w:eastAsia="Times New Roman" w:hAnsi="inherit" w:cs="Arial"/>
                            <w:color w:val="444444"/>
                            <w:sz w:val="19"/>
                            <w:szCs w:val="19"/>
                          </w:rPr>
                          <w:object w:dxaOrig="405" w:dyaOrig="345">
                            <v:shape id="_x0000_i1172" type="#_x0000_t75" style="width:20.25pt;height:17.25pt" o:ole="">
                              <v:imagedata r:id="rId5" o:title=""/>
                            </v:shape>
                            <w:control r:id="rId28" w:name="DefaultOcxName25" w:shapeid="_x0000_i1172"/>
                          </w:object>
                        </w:r>
                      </w:p>
                    </w:tc>
                    <w:tc>
                      <w:tcPr>
                        <w:tcW w:w="0" w:type="auto"/>
                        <w:shd w:val="clear" w:color="auto" w:fill="FFFFFF"/>
                        <w:hideMark/>
                      </w:tcPr>
                      <w:p w:rsidR="00090E6F" w:rsidRPr="00090E6F" w:rsidRDefault="00090E6F" w:rsidP="00090E6F">
                        <w:pPr>
                          <w:spacing w:after="0" w:line="240" w:lineRule="auto"/>
                          <w:rPr>
                            <w:rFonts w:ascii="inherit" w:eastAsia="Times New Roman" w:hAnsi="inherit" w:cs="Arial"/>
                            <w:color w:val="444444"/>
                            <w:sz w:val="19"/>
                            <w:szCs w:val="19"/>
                          </w:rPr>
                        </w:pPr>
                      </w:p>
                    </w:tc>
                    <w:tc>
                      <w:tcPr>
                        <w:tcW w:w="0" w:type="auto"/>
                        <w:shd w:val="clear" w:color="auto" w:fill="FFFFFF"/>
                        <w:hideMark/>
                      </w:tcPr>
                      <w:p w:rsidR="00090E6F" w:rsidRPr="00090E6F" w:rsidRDefault="00090E6F" w:rsidP="00090E6F">
                        <w:pPr>
                          <w:spacing w:after="60" w:line="240" w:lineRule="auto"/>
                          <w:rPr>
                            <w:rFonts w:ascii="inherit" w:eastAsia="Times New Roman" w:hAnsi="inherit" w:cs="Arial"/>
                            <w:color w:val="444444"/>
                          </w:rPr>
                        </w:pPr>
                        <w:r w:rsidRPr="00090E6F">
                          <w:rPr>
                            <w:rFonts w:ascii="inherit" w:eastAsia="Times New Roman" w:hAnsi="inherit" w:cs="Arial"/>
                            <w:color w:val="444444"/>
                          </w:rPr>
                          <w:t>Research data about the use of atomic energy for military purposes in reports such as The Official Report on the Development of the Atomic Bomb Under the Auspices of the United States Government, 1940–1945</w:t>
                        </w:r>
                      </w:p>
                    </w:tc>
                  </w:tr>
                  <w:tr w:rsidR="00090E6F" w:rsidRPr="00090E6F" w:rsidTr="00090E6F">
                    <w:tc>
                      <w:tcPr>
                        <w:tcW w:w="0" w:type="auto"/>
                        <w:shd w:val="clear" w:color="auto" w:fill="FFFFFF"/>
                        <w:hideMark/>
                      </w:tcPr>
                      <w:p w:rsidR="00090E6F" w:rsidRPr="00090E6F" w:rsidRDefault="00090E6F" w:rsidP="00090E6F">
                        <w:pPr>
                          <w:spacing w:after="0" w:line="240" w:lineRule="auto"/>
                          <w:rPr>
                            <w:rFonts w:ascii="inherit" w:eastAsia="Times New Roman" w:hAnsi="inherit" w:cs="Arial"/>
                            <w:color w:val="444444"/>
                            <w:sz w:val="19"/>
                            <w:szCs w:val="19"/>
                          </w:rPr>
                        </w:pPr>
                        <w:r w:rsidRPr="00090E6F">
                          <w:rPr>
                            <w:rFonts w:ascii="inherit" w:eastAsia="Times New Roman" w:hAnsi="inherit" w:cs="Arial"/>
                            <w:color w:val="444444"/>
                            <w:sz w:val="19"/>
                            <w:szCs w:val="19"/>
                          </w:rPr>
                          <w:object w:dxaOrig="405" w:dyaOrig="345">
                            <v:shape id="_x0000_i1175" type="#_x0000_t75" style="width:20.25pt;height:17.25pt" o:ole="">
                              <v:imagedata r:id="rId5" o:title=""/>
                            </v:shape>
                            <w:control r:id="rId29" w:name="DefaultOcxName35" w:shapeid="_x0000_i1175"/>
                          </w:object>
                        </w:r>
                      </w:p>
                    </w:tc>
                    <w:tc>
                      <w:tcPr>
                        <w:tcW w:w="0" w:type="auto"/>
                        <w:shd w:val="clear" w:color="auto" w:fill="FFFFFF"/>
                        <w:hideMark/>
                      </w:tcPr>
                      <w:p w:rsidR="00090E6F" w:rsidRPr="00090E6F" w:rsidRDefault="00090E6F" w:rsidP="00090E6F">
                        <w:pPr>
                          <w:spacing w:after="0" w:line="240" w:lineRule="auto"/>
                          <w:rPr>
                            <w:rFonts w:ascii="inherit" w:eastAsia="Times New Roman" w:hAnsi="inherit" w:cs="Arial"/>
                            <w:color w:val="444444"/>
                            <w:sz w:val="19"/>
                            <w:szCs w:val="19"/>
                          </w:rPr>
                        </w:pPr>
                      </w:p>
                    </w:tc>
                    <w:tc>
                      <w:tcPr>
                        <w:tcW w:w="0" w:type="auto"/>
                        <w:shd w:val="clear" w:color="auto" w:fill="FFFFFF"/>
                        <w:hideMark/>
                      </w:tcPr>
                      <w:p w:rsidR="00090E6F" w:rsidRDefault="00090E6F" w:rsidP="00090E6F">
                        <w:pPr>
                          <w:spacing w:after="60" w:line="240" w:lineRule="auto"/>
                          <w:rPr>
                            <w:rFonts w:ascii="inherit" w:eastAsia="Times New Roman" w:hAnsi="inherit" w:cs="Arial"/>
                            <w:color w:val="444444"/>
                          </w:rPr>
                        </w:pPr>
                        <w:r w:rsidRPr="00090E6F">
                          <w:rPr>
                            <w:rFonts w:ascii="inherit" w:eastAsia="Times New Roman" w:hAnsi="inherit" w:cs="Arial"/>
                            <w:color w:val="444444"/>
                          </w:rPr>
                          <w:t>All of the above</w:t>
                        </w:r>
                      </w:p>
                      <w:p w:rsidR="00090E6F" w:rsidRDefault="00090E6F" w:rsidP="00090E6F">
                        <w:pPr>
                          <w:spacing w:after="60" w:line="240" w:lineRule="auto"/>
                          <w:rPr>
                            <w:rFonts w:ascii="inherit" w:eastAsia="Times New Roman" w:hAnsi="inherit" w:cs="Arial"/>
                            <w:color w:val="444444"/>
                          </w:rPr>
                        </w:pPr>
                      </w:p>
                      <w:p w:rsidR="00090E6F" w:rsidRPr="00090E6F" w:rsidRDefault="00090E6F" w:rsidP="00090E6F">
                        <w:pPr>
                          <w:spacing w:after="60" w:line="240" w:lineRule="auto"/>
                          <w:rPr>
                            <w:rFonts w:ascii="inherit" w:eastAsia="Times New Roman" w:hAnsi="inherit" w:cs="Times New Roman"/>
                            <w:b/>
                            <w:sz w:val="24"/>
                            <w:szCs w:val="24"/>
                            <w:u w:val="single"/>
                          </w:rPr>
                        </w:pPr>
                        <w:r w:rsidRPr="00090E6F">
                          <w:rPr>
                            <w:rFonts w:ascii="inherit" w:eastAsia="Times New Roman" w:hAnsi="inherit" w:cs="Times New Roman"/>
                            <w:b/>
                            <w:sz w:val="24"/>
                            <w:szCs w:val="24"/>
                            <w:u w:val="single"/>
                          </w:rPr>
                          <w:t>What argument are Reynolds and Lynch making? This is the thesis statement.</w:t>
                        </w:r>
                      </w:p>
                      <w:p w:rsidR="00090E6F" w:rsidRPr="00090E6F" w:rsidRDefault="00090E6F" w:rsidP="00090E6F">
                        <w:pPr>
                          <w:spacing w:after="60" w:line="240" w:lineRule="auto"/>
                          <w:rPr>
                            <w:rFonts w:ascii="inherit" w:eastAsia="Times New Roman" w:hAnsi="inherit" w:cs="Times New Roman"/>
                            <w:sz w:val="20"/>
                            <w:szCs w:val="20"/>
                          </w:rPr>
                        </w:pPr>
                      </w:p>
                      <w:tbl>
                        <w:tblPr>
                          <w:tblW w:w="7901" w:type="dxa"/>
                          <w:shd w:val="clear" w:color="auto" w:fill="FFFFFF"/>
                          <w:tblCellMar>
                            <w:top w:w="15" w:type="dxa"/>
                            <w:left w:w="15" w:type="dxa"/>
                            <w:bottom w:w="15" w:type="dxa"/>
                            <w:right w:w="15" w:type="dxa"/>
                          </w:tblCellMar>
                          <w:tblLook w:val="04A0" w:firstRow="1" w:lastRow="0" w:firstColumn="1" w:lastColumn="0" w:noHBand="0" w:noVBand="1"/>
                        </w:tblPr>
                        <w:tblGrid>
                          <w:gridCol w:w="435"/>
                          <w:gridCol w:w="50"/>
                          <w:gridCol w:w="7416"/>
                        </w:tblGrid>
                        <w:tr w:rsidR="00090E6F" w:rsidRPr="00090E6F" w:rsidTr="000959AD">
                          <w:tc>
                            <w:tcPr>
                              <w:tcW w:w="435" w:type="dxa"/>
                              <w:shd w:val="clear" w:color="auto" w:fill="FFFFFF"/>
                              <w:hideMark/>
                            </w:tcPr>
                            <w:p w:rsidR="00090E6F" w:rsidRPr="00090E6F" w:rsidRDefault="00090E6F" w:rsidP="00090E6F">
                              <w:pPr>
                                <w:spacing w:after="0" w:line="240" w:lineRule="auto"/>
                                <w:rPr>
                                  <w:rFonts w:ascii="inherit" w:eastAsia="Times New Roman" w:hAnsi="inherit" w:cs="Arial"/>
                                  <w:color w:val="444444"/>
                                  <w:sz w:val="19"/>
                                  <w:szCs w:val="19"/>
                                </w:rPr>
                              </w:pPr>
                              <w:r w:rsidRPr="00090E6F">
                                <w:rPr>
                                  <w:rFonts w:ascii="inherit" w:eastAsia="Times New Roman" w:hAnsi="inherit" w:cs="Arial"/>
                                  <w:color w:val="444444"/>
                                  <w:sz w:val="19"/>
                                  <w:szCs w:val="19"/>
                                </w:rPr>
                                <w:object w:dxaOrig="405" w:dyaOrig="345">
                                  <v:shape id="_x0000_i1178" type="#_x0000_t75" style="width:20.25pt;height:17.25pt" o:ole="">
                                    <v:imagedata r:id="rId5" o:title=""/>
                                  </v:shape>
                                  <w:control r:id="rId30" w:name="DefaultOcxName9" w:shapeid="_x0000_i1178"/>
                                </w:object>
                              </w:r>
                            </w:p>
                          </w:tc>
                          <w:tc>
                            <w:tcPr>
                              <w:tcW w:w="50" w:type="dxa"/>
                              <w:shd w:val="clear" w:color="auto" w:fill="FFFFFF"/>
                              <w:hideMark/>
                            </w:tcPr>
                            <w:p w:rsidR="00090E6F" w:rsidRPr="00090E6F" w:rsidRDefault="00090E6F" w:rsidP="00090E6F">
                              <w:pPr>
                                <w:spacing w:after="0" w:line="240" w:lineRule="auto"/>
                                <w:rPr>
                                  <w:rFonts w:ascii="inherit" w:eastAsia="Times New Roman" w:hAnsi="inherit" w:cs="Arial"/>
                                  <w:color w:val="444444"/>
                                  <w:sz w:val="19"/>
                                  <w:szCs w:val="19"/>
                                </w:rPr>
                              </w:pPr>
                            </w:p>
                          </w:tc>
                          <w:tc>
                            <w:tcPr>
                              <w:tcW w:w="0" w:type="auto"/>
                              <w:shd w:val="clear" w:color="auto" w:fill="FFFFFF"/>
                              <w:hideMark/>
                            </w:tcPr>
                            <w:p w:rsidR="00090E6F" w:rsidRPr="00090E6F" w:rsidRDefault="00090E6F" w:rsidP="00090E6F">
                              <w:pPr>
                                <w:spacing w:after="60" w:line="240" w:lineRule="auto"/>
                                <w:rPr>
                                  <w:rFonts w:ascii="inherit" w:eastAsia="Times New Roman" w:hAnsi="inherit" w:cs="Arial"/>
                                  <w:color w:val="444444"/>
                                </w:rPr>
                              </w:pPr>
                              <w:r w:rsidRPr="00090E6F">
                                <w:rPr>
                                  <w:rFonts w:ascii="inherit" w:eastAsia="Times New Roman" w:hAnsi="inherit" w:cs="Arial"/>
                                  <w:color w:val="444444"/>
                                </w:rPr>
                                <w:t>The authors argue that the purpose of their research is to highlight the positive health effects the atomic bomb had on survivors in Hiroshima and Nagasaki.</w:t>
                              </w:r>
                            </w:p>
                          </w:tc>
                        </w:tr>
                        <w:tr w:rsidR="00090E6F" w:rsidRPr="00090E6F" w:rsidTr="000959AD">
                          <w:tc>
                            <w:tcPr>
                              <w:tcW w:w="435" w:type="dxa"/>
                              <w:shd w:val="clear" w:color="auto" w:fill="FFFFFF"/>
                              <w:hideMark/>
                            </w:tcPr>
                            <w:p w:rsidR="00090E6F" w:rsidRPr="00090E6F" w:rsidRDefault="00090E6F" w:rsidP="00090E6F">
                              <w:pPr>
                                <w:spacing w:after="0" w:line="240" w:lineRule="auto"/>
                                <w:rPr>
                                  <w:rFonts w:ascii="inherit" w:eastAsia="Times New Roman" w:hAnsi="inherit" w:cs="Arial"/>
                                  <w:color w:val="444444"/>
                                  <w:sz w:val="19"/>
                                  <w:szCs w:val="19"/>
                                </w:rPr>
                              </w:pPr>
                              <w:r w:rsidRPr="00090E6F">
                                <w:rPr>
                                  <w:rFonts w:ascii="inherit" w:eastAsia="Times New Roman" w:hAnsi="inherit" w:cs="Arial"/>
                                  <w:color w:val="444444"/>
                                  <w:sz w:val="19"/>
                                  <w:szCs w:val="19"/>
                                </w:rPr>
                                <w:object w:dxaOrig="405" w:dyaOrig="345">
                                  <v:shape id="_x0000_i1181" type="#_x0000_t75" style="width:20.25pt;height:17.25pt" o:ole="">
                                    <v:imagedata r:id="rId5" o:title=""/>
                                  </v:shape>
                                  <w:control r:id="rId31" w:name="DefaultOcxName16" w:shapeid="_x0000_i1181"/>
                                </w:object>
                              </w:r>
                            </w:p>
                          </w:tc>
                          <w:tc>
                            <w:tcPr>
                              <w:tcW w:w="50" w:type="dxa"/>
                              <w:shd w:val="clear" w:color="auto" w:fill="FFFFFF"/>
                              <w:hideMark/>
                            </w:tcPr>
                            <w:p w:rsidR="00090E6F" w:rsidRPr="00090E6F" w:rsidRDefault="00090E6F" w:rsidP="00090E6F">
                              <w:pPr>
                                <w:spacing w:after="0" w:line="240" w:lineRule="auto"/>
                                <w:rPr>
                                  <w:rFonts w:ascii="inherit" w:eastAsia="Times New Roman" w:hAnsi="inherit" w:cs="Arial"/>
                                  <w:color w:val="444444"/>
                                  <w:sz w:val="19"/>
                                  <w:szCs w:val="19"/>
                                </w:rPr>
                              </w:pPr>
                            </w:p>
                          </w:tc>
                          <w:tc>
                            <w:tcPr>
                              <w:tcW w:w="0" w:type="auto"/>
                              <w:shd w:val="clear" w:color="auto" w:fill="FFFFFF"/>
                              <w:hideMark/>
                            </w:tcPr>
                            <w:p w:rsidR="00090E6F" w:rsidRPr="00090E6F" w:rsidRDefault="00090E6F" w:rsidP="00090E6F">
                              <w:pPr>
                                <w:spacing w:after="60" w:line="240" w:lineRule="auto"/>
                                <w:rPr>
                                  <w:rFonts w:ascii="inherit" w:eastAsia="Times New Roman" w:hAnsi="inherit" w:cs="Arial"/>
                                  <w:color w:val="444444"/>
                                </w:rPr>
                              </w:pPr>
                              <w:r w:rsidRPr="00090E6F">
                                <w:rPr>
                                  <w:rFonts w:ascii="inherit" w:eastAsia="Times New Roman" w:hAnsi="inherit" w:cs="Arial"/>
                                  <w:color w:val="444444"/>
                                </w:rPr>
                                <w:t>The authors contend that the purpose of their research is to dispel the myth that the Manhattan Project's main objective was to force Japan to surrender to the Allies.</w:t>
                              </w:r>
                            </w:p>
                          </w:tc>
                        </w:tr>
                        <w:tr w:rsidR="00090E6F" w:rsidRPr="00090E6F" w:rsidTr="000959AD">
                          <w:tc>
                            <w:tcPr>
                              <w:tcW w:w="435" w:type="dxa"/>
                              <w:shd w:val="clear" w:color="auto" w:fill="FFFFFF"/>
                              <w:hideMark/>
                            </w:tcPr>
                            <w:p w:rsidR="00090E6F" w:rsidRPr="00090E6F" w:rsidRDefault="00090E6F" w:rsidP="00090E6F">
                              <w:pPr>
                                <w:spacing w:after="0" w:line="240" w:lineRule="auto"/>
                                <w:rPr>
                                  <w:rFonts w:ascii="inherit" w:eastAsia="Times New Roman" w:hAnsi="inherit" w:cs="Arial"/>
                                  <w:color w:val="444444"/>
                                  <w:sz w:val="19"/>
                                  <w:szCs w:val="19"/>
                                </w:rPr>
                              </w:pPr>
                              <w:r w:rsidRPr="00090E6F">
                                <w:rPr>
                                  <w:rFonts w:ascii="inherit" w:eastAsia="Times New Roman" w:hAnsi="inherit" w:cs="Arial"/>
                                  <w:color w:val="444444"/>
                                  <w:sz w:val="19"/>
                                  <w:szCs w:val="19"/>
                                </w:rPr>
                                <w:lastRenderedPageBreak/>
                                <w:object w:dxaOrig="405" w:dyaOrig="345">
                                  <v:shape id="_x0000_i1184" type="#_x0000_t75" style="width:20.25pt;height:17.25pt" o:ole="">
                                    <v:imagedata r:id="rId5" o:title=""/>
                                  </v:shape>
                                  <w:control r:id="rId32" w:name="DefaultOcxName26" w:shapeid="_x0000_i1184"/>
                                </w:object>
                              </w:r>
                            </w:p>
                          </w:tc>
                          <w:tc>
                            <w:tcPr>
                              <w:tcW w:w="50" w:type="dxa"/>
                              <w:shd w:val="clear" w:color="auto" w:fill="FFFFFF"/>
                              <w:hideMark/>
                            </w:tcPr>
                            <w:p w:rsidR="00090E6F" w:rsidRPr="00090E6F" w:rsidRDefault="00090E6F" w:rsidP="00090E6F">
                              <w:pPr>
                                <w:spacing w:after="0" w:line="240" w:lineRule="auto"/>
                                <w:rPr>
                                  <w:rFonts w:ascii="inherit" w:eastAsia="Times New Roman" w:hAnsi="inherit" w:cs="Arial"/>
                                  <w:color w:val="444444"/>
                                  <w:sz w:val="19"/>
                                  <w:szCs w:val="19"/>
                                </w:rPr>
                              </w:pPr>
                            </w:p>
                          </w:tc>
                          <w:tc>
                            <w:tcPr>
                              <w:tcW w:w="0" w:type="auto"/>
                              <w:shd w:val="clear" w:color="auto" w:fill="FFFFFF"/>
                              <w:hideMark/>
                            </w:tcPr>
                            <w:p w:rsidR="00090E6F" w:rsidRPr="00090E6F" w:rsidRDefault="00090E6F" w:rsidP="00090E6F">
                              <w:pPr>
                                <w:spacing w:after="60" w:line="240" w:lineRule="auto"/>
                                <w:rPr>
                                  <w:rFonts w:ascii="inherit" w:eastAsia="Times New Roman" w:hAnsi="inherit" w:cs="Arial"/>
                                  <w:color w:val="444444"/>
                                </w:rPr>
                              </w:pPr>
                              <w:r w:rsidRPr="00090E6F">
                                <w:rPr>
                                  <w:rFonts w:ascii="inherit" w:eastAsia="Times New Roman" w:hAnsi="inherit" w:cs="Arial"/>
                                  <w:color w:val="444444"/>
                                </w:rPr>
                                <w:t>The authors state that the purpose of their research is to demonstrate the environmental benefits that the atomic blast had on the flora and fauna in Japan.</w:t>
                              </w:r>
                            </w:p>
                          </w:tc>
                        </w:tr>
                        <w:tr w:rsidR="00090E6F" w:rsidRPr="00090E6F" w:rsidTr="000959AD">
                          <w:tc>
                            <w:tcPr>
                              <w:tcW w:w="435" w:type="dxa"/>
                              <w:shd w:val="clear" w:color="auto" w:fill="FFFFFF"/>
                              <w:hideMark/>
                            </w:tcPr>
                            <w:p w:rsidR="00090E6F" w:rsidRPr="00090E6F" w:rsidRDefault="00090E6F" w:rsidP="00090E6F">
                              <w:pPr>
                                <w:spacing w:after="0" w:line="240" w:lineRule="auto"/>
                                <w:rPr>
                                  <w:rFonts w:ascii="inherit" w:eastAsia="Times New Roman" w:hAnsi="inherit" w:cs="Arial"/>
                                  <w:color w:val="444444"/>
                                  <w:sz w:val="19"/>
                                  <w:szCs w:val="19"/>
                                </w:rPr>
                              </w:pPr>
                              <w:r w:rsidRPr="00090E6F">
                                <w:rPr>
                                  <w:rFonts w:ascii="inherit" w:eastAsia="Times New Roman" w:hAnsi="inherit" w:cs="Arial"/>
                                  <w:color w:val="444444"/>
                                  <w:sz w:val="19"/>
                                  <w:szCs w:val="19"/>
                                </w:rPr>
                                <w:object w:dxaOrig="405" w:dyaOrig="345">
                                  <v:shape id="_x0000_i1187" type="#_x0000_t75" style="width:20.25pt;height:17.25pt" o:ole="">
                                    <v:imagedata r:id="rId5" o:title=""/>
                                  </v:shape>
                                  <w:control r:id="rId33" w:name="DefaultOcxName36" w:shapeid="_x0000_i1187"/>
                                </w:object>
                              </w:r>
                            </w:p>
                          </w:tc>
                          <w:tc>
                            <w:tcPr>
                              <w:tcW w:w="50" w:type="dxa"/>
                              <w:shd w:val="clear" w:color="auto" w:fill="FFFFFF"/>
                              <w:hideMark/>
                            </w:tcPr>
                            <w:p w:rsidR="00090E6F" w:rsidRPr="00090E6F" w:rsidRDefault="00090E6F" w:rsidP="00090E6F">
                              <w:pPr>
                                <w:spacing w:after="0" w:line="240" w:lineRule="auto"/>
                                <w:rPr>
                                  <w:rFonts w:ascii="inherit" w:eastAsia="Times New Roman" w:hAnsi="inherit" w:cs="Arial"/>
                                  <w:color w:val="444444"/>
                                  <w:sz w:val="19"/>
                                  <w:szCs w:val="19"/>
                                </w:rPr>
                              </w:pPr>
                            </w:p>
                          </w:tc>
                          <w:tc>
                            <w:tcPr>
                              <w:tcW w:w="0" w:type="auto"/>
                              <w:shd w:val="clear" w:color="auto" w:fill="FFFFFF"/>
                              <w:hideMark/>
                            </w:tcPr>
                            <w:p w:rsidR="00090E6F" w:rsidRDefault="00090E6F" w:rsidP="00090E6F">
                              <w:pPr>
                                <w:spacing w:after="60" w:line="240" w:lineRule="auto"/>
                                <w:rPr>
                                  <w:rFonts w:ascii="inherit" w:eastAsia="Times New Roman" w:hAnsi="inherit" w:cs="Arial"/>
                                  <w:color w:val="444444"/>
                                  <w:sz w:val="20"/>
                                  <w:szCs w:val="20"/>
                                </w:rPr>
                              </w:pPr>
                              <w:r w:rsidRPr="00090E6F">
                                <w:rPr>
                                  <w:rFonts w:ascii="inherit" w:eastAsia="Times New Roman" w:hAnsi="inherit" w:cs="Arial"/>
                                  <w:color w:val="444444"/>
                                </w:rPr>
                                <w:t>The authors argue that the purpose of their research is to present the results of a mixed-method study on the injuries that civilians sustained during the atomic blasts in Hiroshima</w:t>
                              </w:r>
                              <w:r w:rsidRPr="00090E6F">
                                <w:rPr>
                                  <w:rFonts w:ascii="inherit" w:eastAsia="Times New Roman" w:hAnsi="inherit" w:cs="Arial"/>
                                  <w:color w:val="444444"/>
                                  <w:sz w:val="20"/>
                                  <w:szCs w:val="20"/>
                                </w:rPr>
                                <w:t>.</w:t>
                              </w:r>
                            </w:p>
                            <w:p w:rsidR="000959AD" w:rsidRDefault="000959AD" w:rsidP="00090E6F">
                              <w:pPr>
                                <w:spacing w:after="60" w:line="240" w:lineRule="auto"/>
                                <w:rPr>
                                  <w:rFonts w:ascii="inherit" w:eastAsia="Times New Roman" w:hAnsi="inherit" w:cs="Arial"/>
                                  <w:color w:val="444444"/>
                                  <w:sz w:val="20"/>
                                  <w:szCs w:val="20"/>
                                </w:rPr>
                              </w:pPr>
                            </w:p>
                            <w:p w:rsidR="000959AD" w:rsidRPr="000959AD" w:rsidRDefault="000959AD" w:rsidP="000959AD">
                              <w:pPr>
                                <w:spacing w:after="60" w:line="240" w:lineRule="auto"/>
                                <w:rPr>
                                  <w:rFonts w:ascii="inherit" w:eastAsia="Times New Roman" w:hAnsi="inherit" w:cs="Times New Roman"/>
                                  <w:b/>
                                  <w:sz w:val="24"/>
                                  <w:szCs w:val="24"/>
                                  <w:u w:val="single"/>
                                </w:rPr>
                              </w:pPr>
                              <w:r w:rsidRPr="000959AD">
                                <w:rPr>
                                  <w:rFonts w:ascii="inherit" w:eastAsia="Times New Roman" w:hAnsi="inherit" w:cs="Times New Roman"/>
                                  <w:b/>
                                  <w:sz w:val="24"/>
                                  <w:szCs w:val="24"/>
                                  <w:u w:val="single"/>
                                </w:rPr>
                                <w:t>Why are Reynolds and Lynch making this argument? This is what is at stake for them.</w:t>
                              </w:r>
                            </w:p>
                            <w:p w:rsidR="000959AD" w:rsidRPr="000959AD" w:rsidRDefault="000959AD" w:rsidP="000959AD">
                              <w:pPr>
                                <w:spacing w:after="60" w:line="240" w:lineRule="auto"/>
                                <w:rPr>
                                  <w:rFonts w:ascii="inherit" w:eastAsia="Times New Roman" w:hAnsi="inherit" w:cs="Times New Roman"/>
                                  <w:sz w:val="20"/>
                                  <w:szCs w:val="20"/>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435"/>
                                <w:gridCol w:w="36"/>
                                <w:gridCol w:w="6915"/>
                              </w:tblGrid>
                              <w:tr w:rsidR="000959AD" w:rsidRPr="000959AD" w:rsidTr="000959AD">
                                <w:tc>
                                  <w:tcPr>
                                    <w:tcW w:w="0" w:type="auto"/>
                                    <w:shd w:val="clear" w:color="auto" w:fill="FFFFFF"/>
                                    <w:hideMark/>
                                  </w:tcPr>
                                  <w:p w:rsidR="000959AD" w:rsidRPr="000959AD" w:rsidRDefault="000959AD" w:rsidP="000959AD">
                                    <w:pPr>
                                      <w:spacing w:after="0" w:line="240" w:lineRule="auto"/>
                                      <w:rPr>
                                        <w:rFonts w:ascii="inherit" w:eastAsia="Times New Roman" w:hAnsi="inherit" w:cs="Arial"/>
                                        <w:color w:val="444444"/>
                                      </w:rPr>
                                    </w:pPr>
                                    <w:r w:rsidRPr="000959AD">
                                      <w:rPr>
                                        <w:rFonts w:ascii="inherit" w:eastAsia="Times New Roman" w:hAnsi="inherit" w:cs="Arial"/>
                                        <w:color w:val="444444"/>
                                      </w:rPr>
                                      <w:object w:dxaOrig="405" w:dyaOrig="345">
                                        <v:shape id="_x0000_i1190" type="#_x0000_t75" style="width:20.25pt;height:17.25pt" o:ole="">
                                          <v:imagedata r:id="rId5" o:title=""/>
                                        </v:shape>
                                        <w:control r:id="rId34" w:name="DefaultOcxName10" w:shapeid="_x0000_i1190"/>
                                      </w:object>
                                    </w:r>
                                  </w:p>
                                </w:tc>
                                <w:tc>
                                  <w:tcPr>
                                    <w:tcW w:w="0" w:type="auto"/>
                                    <w:shd w:val="clear" w:color="auto" w:fill="FFFFFF"/>
                                    <w:hideMark/>
                                  </w:tcPr>
                                  <w:p w:rsidR="000959AD" w:rsidRPr="000959AD" w:rsidRDefault="000959AD" w:rsidP="000959AD">
                                    <w:pPr>
                                      <w:spacing w:after="0" w:line="240" w:lineRule="auto"/>
                                      <w:rPr>
                                        <w:rFonts w:ascii="inherit" w:eastAsia="Times New Roman" w:hAnsi="inherit" w:cs="Arial"/>
                                        <w:color w:val="444444"/>
                                      </w:rPr>
                                    </w:pPr>
                                  </w:p>
                                </w:tc>
                                <w:tc>
                                  <w:tcPr>
                                    <w:tcW w:w="0" w:type="auto"/>
                                    <w:shd w:val="clear" w:color="auto" w:fill="FFFFFF"/>
                                    <w:hideMark/>
                                  </w:tcPr>
                                  <w:p w:rsidR="000959AD" w:rsidRPr="000959AD" w:rsidRDefault="000959AD" w:rsidP="000959AD">
                                    <w:pPr>
                                      <w:spacing w:after="60" w:line="240" w:lineRule="auto"/>
                                      <w:rPr>
                                        <w:rFonts w:ascii="inherit" w:eastAsia="Times New Roman" w:hAnsi="inherit" w:cs="Arial"/>
                                        <w:color w:val="444444"/>
                                      </w:rPr>
                                    </w:pPr>
                                    <w:r w:rsidRPr="000959AD">
                                      <w:rPr>
                                        <w:rFonts w:ascii="inherit" w:eastAsia="Times New Roman" w:hAnsi="inherit" w:cs="Arial"/>
                                        <w:color w:val="444444"/>
                                      </w:rPr>
                                      <w:t>The authors believe that lack of substantial data on the injuries sustained in Hiroshima hinders full understanding of the impact of the atomic bomb.</w:t>
                                    </w:r>
                                  </w:p>
                                </w:tc>
                              </w:tr>
                              <w:tr w:rsidR="000959AD" w:rsidRPr="000959AD" w:rsidTr="000959AD">
                                <w:tc>
                                  <w:tcPr>
                                    <w:tcW w:w="0" w:type="auto"/>
                                    <w:shd w:val="clear" w:color="auto" w:fill="FFFFFF"/>
                                    <w:hideMark/>
                                  </w:tcPr>
                                  <w:p w:rsidR="000959AD" w:rsidRPr="000959AD" w:rsidRDefault="000959AD" w:rsidP="000959AD">
                                    <w:pPr>
                                      <w:spacing w:after="0" w:line="240" w:lineRule="auto"/>
                                      <w:rPr>
                                        <w:rFonts w:ascii="inherit" w:eastAsia="Times New Roman" w:hAnsi="inherit" w:cs="Arial"/>
                                        <w:color w:val="444444"/>
                                      </w:rPr>
                                    </w:pPr>
                                    <w:r w:rsidRPr="000959AD">
                                      <w:rPr>
                                        <w:rFonts w:ascii="inherit" w:eastAsia="Times New Roman" w:hAnsi="inherit" w:cs="Arial"/>
                                        <w:color w:val="444444"/>
                                      </w:rPr>
                                      <w:object w:dxaOrig="405" w:dyaOrig="345">
                                        <v:shape id="_x0000_i1193" type="#_x0000_t75" style="width:20.25pt;height:17.25pt" o:ole="">
                                          <v:imagedata r:id="rId5" o:title=""/>
                                        </v:shape>
                                        <w:control r:id="rId35" w:name="DefaultOcxName17" w:shapeid="_x0000_i1193"/>
                                      </w:object>
                                    </w:r>
                                  </w:p>
                                </w:tc>
                                <w:tc>
                                  <w:tcPr>
                                    <w:tcW w:w="0" w:type="auto"/>
                                    <w:shd w:val="clear" w:color="auto" w:fill="FFFFFF"/>
                                    <w:hideMark/>
                                  </w:tcPr>
                                  <w:p w:rsidR="000959AD" w:rsidRPr="000959AD" w:rsidRDefault="000959AD" w:rsidP="000959AD">
                                    <w:pPr>
                                      <w:spacing w:after="0" w:line="240" w:lineRule="auto"/>
                                      <w:rPr>
                                        <w:rFonts w:ascii="inherit" w:eastAsia="Times New Roman" w:hAnsi="inherit" w:cs="Arial"/>
                                        <w:color w:val="444444"/>
                                      </w:rPr>
                                    </w:pPr>
                                  </w:p>
                                </w:tc>
                                <w:tc>
                                  <w:tcPr>
                                    <w:tcW w:w="0" w:type="auto"/>
                                    <w:shd w:val="clear" w:color="auto" w:fill="FFFFFF"/>
                                    <w:hideMark/>
                                  </w:tcPr>
                                  <w:p w:rsidR="000959AD" w:rsidRPr="000959AD" w:rsidRDefault="000959AD" w:rsidP="000959AD">
                                    <w:pPr>
                                      <w:spacing w:after="60" w:line="240" w:lineRule="auto"/>
                                      <w:rPr>
                                        <w:rFonts w:ascii="inherit" w:eastAsia="Times New Roman" w:hAnsi="inherit" w:cs="Arial"/>
                                        <w:color w:val="444444"/>
                                      </w:rPr>
                                    </w:pPr>
                                    <w:r w:rsidRPr="000959AD">
                                      <w:rPr>
                                        <w:rFonts w:ascii="inherit" w:eastAsia="Times New Roman" w:hAnsi="inherit" w:cs="Arial"/>
                                        <w:color w:val="444444"/>
                                      </w:rPr>
                                      <w:t>The authors believe that increased research on the military impact of the atomic bomb could present a solution to end the arms race between the United States and Soviet Union.</w:t>
                                    </w:r>
                                  </w:p>
                                </w:tc>
                              </w:tr>
                              <w:tr w:rsidR="000959AD" w:rsidRPr="000959AD" w:rsidTr="000959AD">
                                <w:tc>
                                  <w:tcPr>
                                    <w:tcW w:w="0" w:type="auto"/>
                                    <w:shd w:val="clear" w:color="auto" w:fill="FFFFFF"/>
                                    <w:hideMark/>
                                  </w:tcPr>
                                  <w:p w:rsidR="000959AD" w:rsidRPr="000959AD" w:rsidRDefault="000959AD" w:rsidP="000959AD">
                                    <w:pPr>
                                      <w:spacing w:after="0" w:line="240" w:lineRule="auto"/>
                                      <w:rPr>
                                        <w:rFonts w:ascii="inherit" w:eastAsia="Times New Roman" w:hAnsi="inherit" w:cs="Arial"/>
                                        <w:color w:val="444444"/>
                                      </w:rPr>
                                    </w:pPr>
                                    <w:r w:rsidRPr="000959AD">
                                      <w:rPr>
                                        <w:rFonts w:ascii="inherit" w:eastAsia="Times New Roman" w:hAnsi="inherit" w:cs="Arial"/>
                                        <w:color w:val="444444"/>
                                      </w:rPr>
                                      <w:object w:dxaOrig="405" w:dyaOrig="345">
                                        <v:shape id="_x0000_i1196" type="#_x0000_t75" style="width:20.25pt;height:17.25pt" o:ole="">
                                          <v:imagedata r:id="rId5" o:title=""/>
                                        </v:shape>
                                        <w:control r:id="rId36" w:name="DefaultOcxName27" w:shapeid="_x0000_i1196"/>
                                      </w:object>
                                    </w:r>
                                  </w:p>
                                </w:tc>
                                <w:tc>
                                  <w:tcPr>
                                    <w:tcW w:w="0" w:type="auto"/>
                                    <w:shd w:val="clear" w:color="auto" w:fill="FFFFFF"/>
                                    <w:hideMark/>
                                  </w:tcPr>
                                  <w:p w:rsidR="000959AD" w:rsidRPr="000959AD" w:rsidRDefault="000959AD" w:rsidP="000959AD">
                                    <w:pPr>
                                      <w:spacing w:after="0" w:line="240" w:lineRule="auto"/>
                                      <w:rPr>
                                        <w:rFonts w:ascii="inherit" w:eastAsia="Times New Roman" w:hAnsi="inherit" w:cs="Arial"/>
                                        <w:color w:val="444444"/>
                                      </w:rPr>
                                    </w:pPr>
                                  </w:p>
                                </w:tc>
                                <w:tc>
                                  <w:tcPr>
                                    <w:tcW w:w="0" w:type="auto"/>
                                    <w:shd w:val="clear" w:color="auto" w:fill="FFFFFF"/>
                                    <w:hideMark/>
                                  </w:tcPr>
                                  <w:p w:rsidR="000959AD" w:rsidRPr="000959AD" w:rsidRDefault="000959AD" w:rsidP="000959AD">
                                    <w:pPr>
                                      <w:spacing w:after="60" w:line="240" w:lineRule="auto"/>
                                      <w:rPr>
                                        <w:rFonts w:ascii="inherit" w:eastAsia="Times New Roman" w:hAnsi="inherit" w:cs="Arial"/>
                                        <w:color w:val="444444"/>
                                      </w:rPr>
                                    </w:pPr>
                                    <w:r w:rsidRPr="000959AD">
                                      <w:rPr>
                                        <w:rFonts w:ascii="inherit" w:eastAsia="Times New Roman" w:hAnsi="inherit" w:cs="Arial"/>
                                        <w:color w:val="444444"/>
                                      </w:rPr>
                                      <w:t>The authors believe that the physical toll the atomic blast had on civilians in Hiroshima is overstated.</w:t>
                                    </w:r>
                                  </w:p>
                                </w:tc>
                              </w:tr>
                              <w:tr w:rsidR="000959AD" w:rsidRPr="000959AD" w:rsidTr="000959AD">
                                <w:tc>
                                  <w:tcPr>
                                    <w:tcW w:w="0" w:type="auto"/>
                                    <w:shd w:val="clear" w:color="auto" w:fill="FFFFFF"/>
                                    <w:hideMark/>
                                  </w:tcPr>
                                  <w:p w:rsidR="000959AD" w:rsidRPr="000959AD" w:rsidRDefault="000959AD" w:rsidP="000959AD">
                                    <w:pPr>
                                      <w:spacing w:after="0" w:line="240" w:lineRule="auto"/>
                                      <w:rPr>
                                        <w:rFonts w:ascii="inherit" w:eastAsia="Times New Roman" w:hAnsi="inherit" w:cs="Arial"/>
                                        <w:color w:val="444444"/>
                                      </w:rPr>
                                    </w:pPr>
                                    <w:r w:rsidRPr="000959AD">
                                      <w:rPr>
                                        <w:rFonts w:ascii="inherit" w:eastAsia="Times New Roman" w:hAnsi="inherit" w:cs="Arial"/>
                                        <w:color w:val="444444"/>
                                      </w:rPr>
                                      <w:object w:dxaOrig="405" w:dyaOrig="345">
                                        <v:shape id="_x0000_i1199" type="#_x0000_t75" style="width:20.25pt;height:17.25pt" o:ole="">
                                          <v:imagedata r:id="rId5" o:title=""/>
                                        </v:shape>
                                        <w:control r:id="rId37" w:name="DefaultOcxName37" w:shapeid="_x0000_i1199"/>
                                      </w:object>
                                    </w:r>
                                  </w:p>
                                </w:tc>
                                <w:tc>
                                  <w:tcPr>
                                    <w:tcW w:w="0" w:type="auto"/>
                                    <w:shd w:val="clear" w:color="auto" w:fill="FFFFFF"/>
                                    <w:hideMark/>
                                  </w:tcPr>
                                  <w:p w:rsidR="000959AD" w:rsidRPr="000959AD" w:rsidRDefault="000959AD" w:rsidP="000959AD">
                                    <w:pPr>
                                      <w:spacing w:after="0" w:line="240" w:lineRule="auto"/>
                                      <w:rPr>
                                        <w:rFonts w:ascii="inherit" w:eastAsia="Times New Roman" w:hAnsi="inherit" w:cs="Arial"/>
                                        <w:color w:val="444444"/>
                                      </w:rPr>
                                    </w:pPr>
                                  </w:p>
                                </w:tc>
                                <w:tc>
                                  <w:tcPr>
                                    <w:tcW w:w="0" w:type="auto"/>
                                    <w:shd w:val="clear" w:color="auto" w:fill="FFFFFF"/>
                                    <w:hideMark/>
                                  </w:tcPr>
                                  <w:p w:rsidR="000959AD" w:rsidRDefault="000959AD" w:rsidP="000959AD">
                                    <w:pPr>
                                      <w:spacing w:after="60" w:line="240" w:lineRule="auto"/>
                                      <w:rPr>
                                        <w:rFonts w:ascii="inherit" w:eastAsia="Times New Roman" w:hAnsi="inherit" w:cs="Arial"/>
                                        <w:color w:val="444444"/>
                                      </w:rPr>
                                    </w:pPr>
                                    <w:r w:rsidRPr="000959AD">
                                      <w:rPr>
                                        <w:rFonts w:ascii="inherit" w:eastAsia="Times New Roman" w:hAnsi="inherit" w:cs="Arial"/>
                                        <w:color w:val="444444"/>
                                      </w:rPr>
                                      <w:t>The authors believe that the environmental impact that the atomic bomb had on Hiroshima has been underestimated.</w:t>
                                    </w:r>
                                  </w:p>
                                  <w:p w:rsidR="000959AD" w:rsidRPr="000959AD" w:rsidRDefault="000959AD" w:rsidP="000959AD">
                                    <w:pPr>
                                      <w:spacing w:after="60" w:line="240" w:lineRule="auto"/>
                                      <w:rPr>
                                        <w:rFonts w:ascii="inherit" w:eastAsia="Times New Roman" w:hAnsi="inherit" w:cs="Arial"/>
                                        <w:color w:val="444444"/>
                                      </w:rPr>
                                    </w:pPr>
                                  </w:p>
                                </w:tc>
                              </w:tr>
                            </w:tbl>
                            <w:p w:rsidR="000959AD" w:rsidRPr="00090E6F" w:rsidRDefault="000959AD" w:rsidP="00090E6F">
                              <w:pPr>
                                <w:spacing w:after="60" w:line="240" w:lineRule="auto"/>
                                <w:rPr>
                                  <w:rFonts w:ascii="inherit" w:eastAsia="Times New Roman" w:hAnsi="inherit" w:cs="Arial"/>
                                  <w:color w:val="444444"/>
                                  <w:sz w:val="20"/>
                                  <w:szCs w:val="20"/>
                                </w:rPr>
                              </w:pPr>
                            </w:p>
                          </w:tc>
                        </w:tr>
                      </w:tbl>
                      <w:p w:rsidR="00090E6F" w:rsidRPr="00090E6F" w:rsidRDefault="00090E6F" w:rsidP="00090E6F">
                        <w:pPr>
                          <w:spacing w:after="60" w:line="240" w:lineRule="auto"/>
                          <w:rPr>
                            <w:rFonts w:ascii="inherit" w:eastAsia="Times New Roman" w:hAnsi="inherit" w:cs="Arial"/>
                            <w:color w:val="444444"/>
                          </w:rPr>
                        </w:pPr>
                      </w:p>
                    </w:tc>
                  </w:tr>
                </w:tbl>
                <w:p w:rsidR="00090E6F" w:rsidRPr="00090E6F" w:rsidRDefault="00090E6F" w:rsidP="00090E6F">
                  <w:pPr>
                    <w:spacing w:after="60" w:line="240" w:lineRule="auto"/>
                    <w:rPr>
                      <w:rFonts w:ascii="inherit" w:eastAsia="Times New Roman" w:hAnsi="inherit" w:cs="Arial"/>
                      <w:color w:val="444444"/>
                    </w:rPr>
                  </w:pPr>
                </w:p>
              </w:tc>
            </w:tr>
          </w:tbl>
          <w:p w:rsidR="00090E6F" w:rsidRDefault="00090E6F" w:rsidP="00090E6F">
            <w:pPr>
              <w:spacing w:after="60" w:line="240" w:lineRule="auto"/>
              <w:rPr>
                <w:rFonts w:ascii="inherit" w:eastAsia="Times New Roman" w:hAnsi="inherit" w:cs="Arial"/>
                <w:color w:val="444444"/>
              </w:rPr>
            </w:pPr>
          </w:p>
          <w:p w:rsidR="000959AD" w:rsidRDefault="000959AD" w:rsidP="000959AD">
            <w:pPr>
              <w:spacing w:after="60" w:line="240" w:lineRule="auto"/>
              <w:rPr>
                <w:rFonts w:ascii="inherit" w:eastAsia="Times New Roman" w:hAnsi="inherit" w:cs="Times New Roman"/>
                <w:b/>
                <w:sz w:val="24"/>
                <w:szCs w:val="24"/>
                <w:u w:val="single"/>
              </w:rPr>
            </w:pPr>
            <w:r w:rsidRPr="000959AD">
              <w:rPr>
                <w:rFonts w:ascii="inherit" w:eastAsia="Times New Roman" w:hAnsi="inherit" w:cs="Times New Roman"/>
                <w:b/>
                <w:sz w:val="24"/>
                <w:szCs w:val="24"/>
                <w:u w:val="single"/>
              </w:rPr>
              <w:t>Which of the following is not data collected and analyzed by the authors of this study?</w:t>
            </w:r>
          </w:p>
          <w:p w:rsidR="000959AD" w:rsidRPr="000959AD" w:rsidRDefault="000959AD" w:rsidP="000959AD">
            <w:pPr>
              <w:spacing w:after="60" w:line="240" w:lineRule="auto"/>
              <w:rPr>
                <w:rFonts w:ascii="inherit" w:eastAsia="Times New Roman" w:hAnsi="inherit" w:cs="Times New Roman"/>
                <w:b/>
                <w:sz w:val="24"/>
                <w:szCs w:val="24"/>
                <w:u w:val="single"/>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435"/>
              <w:gridCol w:w="36"/>
              <w:gridCol w:w="7961"/>
            </w:tblGrid>
            <w:tr w:rsidR="000959AD" w:rsidRPr="000959AD" w:rsidTr="000959AD">
              <w:tc>
                <w:tcPr>
                  <w:tcW w:w="0" w:type="auto"/>
                  <w:shd w:val="clear" w:color="auto" w:fill="FFFFFF"/>
                  <w:hideMark/>
                </w:tcPr>
                <w:p w:rsidR="000959AD" w:rsidRPr="000959AD" w:rsidRDefault="000959AD" w:rsidP="000959AD">
                  <w:pPr>
                    <w:spacing w:after="0" w:line="240" w:lineRule="auto"/>
                    <w:rPr>
                      <w:rFonts w:ascii="inherit" w:eastAsia="Times New Roman" w:hAnsi="inherit" w:cs="Arial"/>
                      <w:color w:val="444444"/>
                    </w:rPr>
                  </w:pPr>
                  <w:r w:rsidRPr="000959AD">
                    <w:rPr>
                      <w:rFonts w:ascii="inherit" w:eastAsia="Times New Roman" w:hAnsi="inherit" w:cs="Arial"/>
                      <w:color w:val="444444"/>
                    </w:rPr>
                    <w:object w:dxaOrig="405" w:dyaOrig="345">
                      <v:shape id="_x0000_i1202" type="#_x0000_t75" style="width:20.25pt;height:17.25pt" o:ole="">
                        <v:imagedata r:id="rId5" o:title=""/>
                      </v:shape>
                      <w:control r:id="rId38" w:name="DefaultOcxName19" w:shapeid="_x0000_i1202"/>
                    </w:object>
                  </w:r>
                </w:p>
              </w:tc>
              <w:tc>
                <w:tcPr>
                  <w:tcW w:w="0" w:type="auto"/>
                  <w:shd w:val="clear" w:color="auto" w:fill="FFFFFF"/>
                  <w:hideMark/>
                </w:tcPr>
                <w:p w:rsidR="000959AD" w:rsidRPr="000959AD" w:rsidRDefault="000959AD" w:rsidP="000959AD">
                  <w:pPr>
                    <w:spacing w:after="0" w:line="240" w:lineRule="auto"/>
                    <w:rPr>
                      <w:rFonts w:ascii="inherit" w:eastAsia="Times New Roman" w:hAnsi="inherit" w:cs="Arial"/>
                      <w:color w:val="444444"/>
                    </w:rPr>
                  </w:pPr>
                </w:p>
              </w:tc>
              <w:tc>
                <w:tcPr>
                  <w:tcW w:w="0" w:type="auto"/>
                  <w:shd w:val="clear" w:color="auto" w:fill="FFFFFF"/>
                  <w:hideMark/>
                </w:tcPr>
                <w:p w:rsidR="000959AD" w:rsidRPr="000959AD" w:rsidRDefault="000959AD" w:rsidP="000959AD">
                  <w:pPr>
                    <w:spacing w:after="60" w:line="240" w:lineRule="auto"/>
                    <w:rPr>
                      <w:rFonts w:ascii="inherit" w:eastAsia="Times New Roman" w:hAnsi="inherit" w:cs="Arial"/>
                      <w:color w:val="444444"/>
                    </w:rPr>
                  </w:pPr>
                  <w:r w:rsidRPr="000959AD">
                    <w:rPr>
                      <w:rFonts w:ascii="inherit" w:eastAsia="Times New Roman" w:hAnsi="inherit" w:cs="Arial"/>
                      <w:color w:val="444444"/>
                    </w:rPr>
                    <w:t>Interviews from survivors in Hiroshima about their locations when the bomb was dropped</w:t>
                  </w:r>
                </w:p>
              </w:tc>
            </w:tr>
            <w:tr w:rsidR="000959AD" w:rsidRPr="000959AD" w:rsidTr="000959AD">
              <w:tc>
                <w:tcPr>
                  <w:tcW w:w="0" w:type="auto"/>
                  <w:shd w:val="clear" w:color="auto" w:fill="FFFFFF"/>
                  <w:hideMark/>
                </w:tcPr>
                <w:p w:rsidR="000959AD" w:rsidRPr="000959AD" w:rsidRDefault="000959AD" w:rsidP="000959AD">
                  <w:pPr>
                    <w:spacing w:after="0" w:line="240" w:lineRule="auto"/>
                    <w:rPr>
                      <w:rFonts w:ascii="inherit" w:eastAsia="Times New Roman" w:hAnsi="inherit" w:cs="Arial"/>
                      <w:color w:val="444444"/>
                    </w:rPr>
                  </w:pPr>
                  <w:r w:rsidRPr="000959AD">
                    <w:rPr>
                      <w:rFonts w:ascii="inherit" w:eastAsia="Times New Roman" w:hAnsi="inherit" w:cs="Arial"/>
                      <w:color w:val="444444"/>
                    </w:rPr>
                    <w:object w:dxaOrig="405" w:dyaOrig="345">
                      <v:shape id="_x0000_i1205" type="#_x0000_t75" style="width:20.25pt;height:17.25pt" o:ole="">
                        <v:imagedata r:id="rId5" o:title=""/>
                      </v:shape>
                      <w:control r:id="rId39" w:name="DefaultOcxName18" w:shapeid="_x0000_i1205"/>
                    </w:object>
                  </w:r>
                </w:p>
              </w:tc>
              <w:tc>
                <w:tcPr>
                  <w:tcW w:w="0" w:type="auto"/>
                  <w:shd w:val="clear" w:color="auto" w:fill="FFFFFF"/>
                  <w:hideMark/>
                </w:tcPr>
                <w:p w:rsidR="000959AD" w:rsidRPr="000959AD" w:rsidRDefault="000959AD" w:rsidP="000959AD">
                  <w:pPr>
                    <w:spacing w:after="0" w:line="240" w:lineRule="auto"/>
                    <w:rPr>
                      <w:rFonts w:ascii="inherit" w:eastAsia="Times New Roman" w:hAnsi="inherit" w:cs="Arial"/>
                      <w:color w:val="444444"/>
                    </w:rPr>
                  </w:pPr>
                </w:p>
              </w:tc>
              <w:tc>
                <w:tcPr>
                  <w:tcW w:w="0" w:type="auto"/>
                  <w:shd w:val="clear" w:color="auto" w:fill="FFFFFF"/>
                  <w:hideMark/>
                </w:tcPr>
                <w:p w:rsidR="000959AD" w:rsidRPr="000959AD" w:rsidRDefault="000959AD" w:rsidP="000959AD">
                  <w:pPr>
                    <w:spacing w:after="60" w:line="240" w:lineRule="auto"/>
                    <w:rPr>
                      <w:rFonts w:ascii="inherit" w:eastAsia="Times New Roman" w:hAnsi="inherit" w:cs="Arial"/>
                      <w:color w:val="444444"/>
                    </w:rPr>
                  </w:pPr>
                  <w:r w:rsidRPr="000959AD">
                    <w:rPr>
                      <w:rFonts w:ascii="inherit" w:eastAsia="Times New Roman" w:hAnsi="inherit" w:cs="Arial"/>
                      <w:color w:val="444444"/>
                    </w:rPr>
                    <w:t>Medical histories of atomic blast survivors</w:t>
                  </w:r>
                </w:p>
              </w:tc>
            </w:tr>
            <w:tr w:rsidR="000959AD" w:rsidRPr="000959AD" w:rsidTr="000959AD">
              <w:tc>
                <w:tcPr>
                  <w:tcW w:w="0" w:type="auto"/>
                  <w:shd w:val="clear" w:color="auto" w:fill="FFFFFF"/>
                  <w:hideMark/>
                </w:tcPr>
                <w:p w:rsidR="000959AD" w:rsidRPr="000959AD" w:rsidRDefault="000959AD" w:rsidP="000959AD">
                  <w:pPr>
                    <w:spacing w:after="0" w:line="240" w:lineRule="auto"/>
                    <w:rPr>
                      <w:rFonts w:ascii="inherit" w:eastAsia="Times New Roman" w:hAnsi="inherit" w:cs="Arial"/>
                      <w:color w:val="444444"/>
                    </w:rPr>
                  </w:pPr>
                  <w:r w:rsidRPr="000959AD">
                    <w:rPr>
                      <w:rFonts w:ascii="inherit" w:eastAsia="Times New Roman" w:hAnsi="inherit" w:cs="Arial"/>
                      <w:color w:val="444444"/>
                    </w:rPr>
                    <w:object w:dxaOrig="405" w:dyaOrig="345">
                      <v:shape id="_x0000_i1208" type="#_x0000_t75" style="width:20.25pt;height:17.25pt" o:ole="">
                        <v:imagedata r:id="rId5" o:title=""/>
                      </v:shape>
                      <w:control r:id="rId40" w:name="DefaultOcxName28" w:shapeid="_x0000_i1208"/>
                    </w:object>
                  </w:r>
                </w:p>
              </w:tc>
              <w:tc>
                <w:tcPr>
                  <w:tcW w:w="0" w:type="auto"/>
                  <w:shd w:val="clear" w:color="auto" w:fill="FFFFFF"/>
                  <w:hideMark/>
                </w:tcPr>
                <w:p w:rsidR="000959AD" w:rsidRPr="000959AD" w:rsidRDefault="000959AD" w:rsidP="000959AD">
                  <w:pPr>
                    <w:spacing w:after="0" w:line="240" w:lineRule="auto"/>
                    <w:rPr>
                      <w:rFonts w:ascii="inherit" w:eastAsia="Times New Roman" w:hAnsi="inherit" w:cs="Arial"/>
                      <w:color w:val="444444"/>
                    </w:rPr>
                  </w:pPr>
                </w:p>
              </w:tc>
              <w:tc>
                <w:tcPr>
                  <w:tcW w:w="0" w:type="auto"/>
                  <w:shd w:val="clear" w:color="auto" w:fill="FFFFFF"/>
                  <w:hideMark/>
                </w:tcPr>
                <w:p w:rsidR="000959AD" w:rsidRPr="000959AD" w:rsidRDefault="000959AD" w:rsidP="000959AD">
                  <w:pPr>
                    <w:spacing w:after="60" w:line="240" w:lineRule="auto"/>
                    <w:rPr>
                      <w:rFonts w:ascii="inherit" w:eastAsia="Times New Roman" w:hAnsi="inherit" w:cs="Arial"/>
                      <w:color w:val="444444"/>
                    </w:rPr>
                  </w:pPr>
                  <w:r w:rsidRPr="000959AD">
                    <w:rPr>
                      <w:rFonts w:ascii="inherit" w:eastAsia="Times New Roman" w:hAnsi="inherit" w:cs="Arial"/>
                      <w:color w:val="444444"/>
                    </w:rPr>
                    <w:t>Clinical reports of injured and uninjured survivors</w:t>
                  </w:r>
                </w:p>
              </w:tc>
            </w:tr>
            <w:tr w:rsidR="000959AD" w:rsidRPr="000959AD" w:rsidTr="000959AD">
              <w:tc>
                <w:tcPr>
                  <w:tcW w:w="0" w:type="auto"/>
                  <w:shd w:val="clear" w:color="auto" w:fill="FFFFFF"/>
                  <w:hideMark/>
                </w:tcPr>
                <w:p w:rsidR="000959AD" w:rsidRPr="000959AD" w:rsidRDefault="000959AD" w:rsidP="000959AD">
                  <w:pPr>
                    <w:spacing w:after="0" w:line="240" w:lineRule="auto"/>
                    <w:rPr>
                      <w:rFonts w:ascii="inherit" w:eastAsia="Times New Roman" w:hAnsi="inherit" w:cs="Arial"/>
                      <w:color w:val="444444"/>
                    </w:rPr>
                  </w:pPr>
                  <w:r w:rsidRPr="000959AD">
                    <w:rPr>
                      <w:rFonts w:ascii="inherit" w:eastAsia="Times New Roman" w:hAnsi="inherit" w:cs="Arial"/>
                      <w:color w:val="444444"/>
                    </w:rPr>
                    <w:object w:dxaOrig="405" w:dyaOrig="345">
                      <v:shape id="_x0000_i1211" type="#_x0000_t75" style="width:20.25pt;height:17.25pt" o:ole="">
                        <v:imagedata r:id="rId5" o:title=""/>
                      </v:shape>
                      <w:control r:id="rId41" w:name="DefaultOcxName38" w:shapeid="_x0000_i1211"/>
                    </w:object>
                  </w:r>
                </w:p>
              </w:tc>
              <w:tc>
                <w:tcPr>
                  <w:tcW w:w="0" w:type="auto"/>
                  <w:shd w:val="clear" w:color="auto" w:fill="FFFFFF"/>
                  <w:hideMark/>
                </w:tcPr>
                <w:p w:rsidR="000959AD" w:rsidRPr="000959AD" w:rsidRDefault="000959AD" w:rsidP="000959AD">
                  <w:pPr>
                    <w:spacing w:after="0" w:line="240" w:lineRule="auto"/>
                    <w:rPr>
                      <w:rFonts w:ascii="inherit" w:eastAsia="Times New Roman" w:hAnsi="inherit" w:cs="Arial"/>
                      <w:color w:val="444444"/>
                    </w:rPr>
                  </w:pPr>
                </w:p>
              </w:tc>
              <w:tc>
                <w:tcPr>
                  <w:tcW w:w="0" w:type="auto"/>
                  <w:shd w:val="clear" w:color="auto" w:fill="FFFFFF"/>
                  <w:hideMark/>
                </w:tcPr>
                <w:p w:rsidR="000959AD" w:rsidRPr="000959AD" w:rsidRDefault="000959AD" w:rsidP="000959AD">
                  <w:pPr>
                    <w:spacing w:after="60" w:line="240" w:lineRule="auto"/>
                    <w:rPr>
                      <w:rFonts w:ascii="inherit" w:eastAsia="Times New Roman" w:hAnsi="inherit" w:cs="Arial"/>
                      <w:color w:val="444444"/>
                    </w:rPr>
                  </w:pPr>
                  <w:r w:rsidRPr="000959AD">
                    <w:rPr>
                      <w:rFonts w:ascii="inherit" w:eastAsia="Times New Roman" w:hAnsi="inherit" w:cs="Arial"/>
                      <w:color w:val="444444"/>
                    </w:rPr>
                    <w:t>Governmental documents from the Meiji Restoration</w:t>
                  </w:r>
                </w:p>
              </w:tc>
            </w:tr>
          </w:tbl>
          <w:p w:rsidR="00090E6F" w:rsidRPr="00090E6F" w:rsidRDefault="00090E6F" w:rsidP="00090E6F">
            <w:pPr>
              <w:spacing w:after="60" w:line="240" w:lineRule="auto"/>
              <w:rPr>
                <w:rFonts w:ascii="inherit" w:eastAsia="Times New Roman" w:hAnsi="inherit" w:cs="Arial"/>
                <w:color w:val="444444"/>
              </w:rPr>
            </w:pPr>
          </w:p>
        </w:tc>
      </w:tr>
    </w:tbl>
    <w:p w:rsidR="00090E6F" w:rsidRDefault="00090E6F">
      <w:pPr>
        <w:rPr>
          <w:lang w:val="en-GB"/>
        </w:rPr>
      </w:pPr>
    </w:p>
    <w:p w:rsidR="000959AD" w:rsidRPr="000959AD" w:rsidRDefault="000959AD" w:rsidP="000959AD">
      <w:pPr>
        <w:spacing w:after="60" w:line="240" w:lineRule="auto"/>
        <w:rPr>
          <w:rFonts w:ascii="inherit" w:eastAsia="Times New Roman" w:hAnsi="inherit" w:cs="Times New Roman"/>
          <w:b/>
          <w:sz w:val="24"/>
          <w:szCs w:val="24"/>
          <w:u w:val="single"/>
        </w:rPr>
      </w:pPr>
      <w:r w:rsidRPr="000959AD">
        <w:rPr>
          <w:rFonts w:ascii="inherit" w:eastAsia="Times New Roman" w:hAnsi="inherit" w:cs="Times New Roman"/>
          <w:b/>
          <w:sz w:val="24"/>
          <w:szCs w:val="24"/>
          <w:u w:val="single"/>
        </w:rPr>
        <w:t>Which of the following statements best describes the historiographic comparisons between the Frisch, Malloy, and Reynolds and Lynch articles?</w:t>
      </w:r>
    </w:p>
    <w:p w:rsidR="000959AD" w:rsidRPr="000959AD" w:rsidRDefault="000959AD" w:rsidP="000959AD">
      <w:pPr>
        <w:spacing w:after="60" w:line="240" w:lineRule="auto"/>
        <w:rPr>
          <w:rFonts w:ascii="inherit" w:eastAsia="Times New Roman" w:hAnsi="inherit" w:cs="Times New Roman"/>
          <w:sz w:val="20"/>
          <w:szCs w:val="20"/>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435"/>
        <w:gridCol w:w="36"/>
        <w:gridCol w:w="8919"/>
      </w:tblGrid>
      <w:tr w:rsidR="000959AD" w:rsidRPr="000959AD" w:rsidTr="000959AD">
        <w:tc>
          <w:tcPr>
            <w:tcW w:w="0" w:type="auto"/>
            <w:shd w:val="clear" w:color="auto" w:fill="FFFFFF"/>
            <w:hideMark/>
          </w:tcPr>
          <w:p w:rsidR="000959AD" w:rsidRPr="000959AD" w:rsidRDefault="000959AD" w:rsidP="000959AD">
            <w:pPr>
              <w:spacing w:after="0" w:line="240" w:lineRule="auto"/>
              <w:rPr>
                <w:rFonts w:ascii="inherit" w:eastAsia="Times New Roman" w:hAnsi="inherit" w:cs="Arial"/>
                <w:color w:val="444444"/>
                <w:sz w:val="19"/>
                <w:szCs w:val="19"/>
              </w:rPr>
            </w:pPr>
            <w:r w:rsidRPr="000959AD">
              <w:rPr>
                <w:rFonts w:ascii="inherit" w:eastAsia="Times New Roman" w:hAnsi="inherit" w:cs="Arial"/>
                <w:color w:val="444444"/>
                <w:sz w:val="19"/>
                <w:szCs w:val="19"/>
              </w:rPr>
              <w:object w:dxaOrig="405" w:dyaOrig="345">
                <v:shape id="_x0000_i1214" type="#_x0000_t75" style="width:20.25pt;height:17.25pt" o:ole="">
                  <v:imagedata r:id="rId5" o:title=""/>
                </v:shape>
                <w:control r:id="rId42" w:name="DefaultOcxName20" w:shapeid="_x0000_i1214"/>
              </w:object>
            </w:r>
          </w:p>
        </w:tc>
        <w:tc>
          <w:tcPr>
            <w:tcW w:w="0" w:type="auto"/>
            <w:shd w:val="clear" w:color="auto" w:fill="FFFFFF"/>
            <w:hideMark/>
          </w:tcPr>
          <w:p w:rsidR="000959AD" w:rsidRPr="000959AD" w:rsidRDefault="000959AD" w:rsidP="000959AD">
            <w:pPr>
              <w:spacing w:after="0" w:line="240" w:lineRule="auto"/>
              <w:rPr>
                <w:rFonts w:ascii="inherit" w:eastAsia="Times New Roman" w:hAnsi="inherit" w:cs="Arial"/>
                <w:color w:val="444444"/>
                <w:sz w:val="19"/>
                <w:szCs w:val="19"/>
              </w:rPr>
            </w:pPr>
          </w:p>
        </w:tc>
        <w:tc>
          <w:tcPr>
            <w:tcW w:w="0" w:type="auto"/>
            <w:shd w:val="clear" w:color="auto" w:fill="FFFFFF"/>
            <w:hideMark/>
          </w:tcPr>
          <w:p w:rsidR="000959AD" w:rsidRPr="000959AD" w:rsidRDefault="000959AD" w:rsidP="000959AD">
            <w:pPr>
              <w:spacing w:after="60" w:line="240" w:lineRule="auto"/>
              <w:rPr>
                <w:rFonts w:ascii="inherit" w:eastAsia="Times New Roman" w:hAnsi="inherit" w:cs="Arial"/>
                <w:color w:val="444444"/>
              </w:rPr>
            </w:pPr>
            <w:r w:rsidRPr="000959AD">
              <w:rPr>
                <w:rFonts w:ascii="inherit" w:eastAsia="Times New Roman" w:hAnsi="inherit" w:cs="Arial"/>
                <w:color w:val="444444"/>
              </w:rPr>
              <w:t>All three articles have the same thesis statement that does not differ over the course of time when each was published.</w:t>
            </w:r>
          </w:p>
        </w:tc>
      </w:tr>
      <w:tr w:rsidR="000959AD" w:rsidRPr="000959AD" w:rsidTr="000959AD">
        <w:tc>
          <w:tcPr>
            <w:tcW w:w="0" w:type="auto"/>
            <w:shd w:val="clear" w:color="auto" w:fill="FFFFFF"/>
            <w:hideMark/>
          </w:tcPr>
          <w:p w:rsidR="000959AD" w:rsidRPr="000959AD" w:rsidRDefault="000959AD" w:rsidP="000959AD">
            <w:pPr>
              <w:spacing w:after="0" w:line="240" w:lineRule="auto"/>
              <w:rPr>
                <w:rFonts w:ascii="inherit" w:eastAsia="Times New Roman" w:hAnsi="inherit" w:cs="Arial"/>
                <w:color w:val="444444"/>
                <w:sz w:val="19"/>
                <w:szCs w:val="19"/>
              </w:rPr>
            </w:pPr>
            <w:r w:rsidRPr="000959AD">
              <w:rPr>
                <w:rFonts w:ascii="inherit" w:eastAsia="Times New Roman" w:hAnsi="inherit" w:cs="Arial"/>
                <w:color w:val="444444"/>
                <w:sz w:val="19"/>
                <w:szCs w:val="19"/>
              </w:rPr>
              <w:object w:dxaOrig="405" w:dyaOrig="345">
                <v:shape id="_x0000_i1217" type="#_x0000_t75" style="width:20.25pt;height:17.25pt" o:ole="">
                  <v:imagedata r:id="rId5" o:title=""/>
                </v:shape>
                <w:control r:id="rId43" w:name="DefaultOcxName110" w:shapeid="_x0000_i1217"/>
              </w:object>
            </w:r>
          </w:p>
        </w:tc>
        <w:tc>
          <w:tcPr>
            <w:tcW w:w="0" w:type="auto"/>
            <w:shd w:val="clear" w:color="auto" w:fill="FFFFFF"/>
            <w:hideMark/>
          </w:tcPr>
          <w:p w:rsidR="000959AD" w:rsidRPr="000959AD" w:rsidRDefault="000959AD" w:rsidP="000959AD">
            <w:pPr>
              <w:spacing w:after="0" w:line="240" w:lineRule="auto"/>
              <w:rPr>
                <w:rFonts w:ascii="inherit" w:eastAsia="Times New Roman" w:hAnsi="inherit" w:cs="Arial"/>
                <w:color w:val="444444"/>
                <w:sz w:val="19"/>
                <w:szCs w:val="19"/>
              </w:rPr>
            </w:pPr>
          </w:p>
        </w:tc>
        <w:tc>
          <w:tcPr>
            <w:tcW w:w="0" w:type="auto"/>
            <w:shd w:val="clear" w:color="auto" w:fill="FFFFFF"/>
            <w:hideMark/>
          </w:tcPr>
          <w:p w:rsidR="000959AD" w:rsidRPr="000959AD" w:rsidRDefault="000959AD" w:rsidP="000959AD">
            <w:pPr>
              <w:spacing w:after="60" w:line="240" w:lineRule="auto"/>
              <w:rPr>
                <w:rFonts w:ascii="inherit" w:eastAsia="Times New Roman" w:hAnsi="inherit" w:cs="Arial"/>
                <w:color w:val="444444"/>
              </w:rPr>
            </w:pPr>
            <w:r w:rsidRPr="000959AD">
              <w:rPr>
                <w:rFonts w:ascii="inherit" w:eastAsia="Times New Roman" w:hAnsi="inherit" w:cs="Arial"/>
                <w:color w:val="444444"/>
              </w:rPr>
              <w:t>The authors' thesis statements differ based on the sources they used, the research methods they employed, and perspectives on the impact of the atomic bomb on survivors.</w:t>
            </w:r>
          </w:p>
        </w:tc>
      </w:tr>
      <w:tr w:rsidR="000959AD" w:rsidRPr="000959AD" w:rsidTr="000959AD">
        <w:tc>
          <w:tcPr>
            <w:tcW w:w="0" w:type="auto"/>
            <w:shd w:val="clear" w:color="auto" w:fill="FFFFFF"/>
            <w:hideMark/>
          </w:tcPr>
          <w:p w:rsidR="000959AD" w:rsidRPr="000959AD" w:rsidRDefault="000959AD" w:rsidP="000959AD">
            <w:pPr>
              <w:spacing w:after="0" w:line="240" w:lineRule="auto"/>
              <w:rPr>
                <w:rFonts w:ascii="inherit" w:eastAsia="Times New Roman" w:hAnsi="inherit" w:cs="Arial"/>
                <w:color w:val="444444"/>
                <w:sz w:val="19"/>
                <w:szCs w:val="19"/>
              </w:rPr>
            </w:pPr>
            <w:r w:rsidRPr="000959AD">
              <w:rPr>
                <w:rFonts w:ascii="inherit" w:eastAsia="Times New Roman" w:hAnsi="inherit" w:cs="Arial"/>
                <w:color w:val="444444"/>
                <w:sz w:val="19"/>
                <w:szCs w:val="19"/>
              </w:rPr>
              <w:object w:dxaOrig="405" w:dyaOrig="345">
                <v:shape id="_x0000_i1220" type="#_x0000_t75" style="width:20.25pt;height:17.25pt" o:ole="">
                  <v:imagedata r:id="rId5" o:title=""/>
                </v:shape>
                <w:control r:id="rId44" w:name="DefaultOcxName29" w:shapeid="_x0000_i1220"/>
              </w:object>
            </w:r>
          </w:p>
        </w:tc>
        <w:tc>
          <w:tcPr>
            <w:tcW w:w="0" w:type="auto"/>
            <w:shd w:val="clear" w:color="auto" w:fill="FFFFFF"/>
            <w:hideMark/>
          </w:tcPr>
          <w:p w:rsidR="000959AD" w:rsidRPr="000959AD" w:rsidRDefault="000959AD" w:rsidP="000959AD">
            <w:pPr>
              <w:spacing w:after="0" w:line="240" w:lineRule="auto"/>
              <w:rPr>
                <w:rFonts w:ascii="inherit" w:eastAsia="Times New Roman" w:hAnsi="inherit" w:cs="Arial"/>
                <w:color w:val="444444"/>
                <w:sz w:val="19"/>
                <w:szCs w:val="19"/>
              </w:rPr>
            </w:pPr>
          </w:p>
        </w:tc>
        <w:tc>
          <w:tcPr>
            <w:tcW w:w="0" w:type="auto"/>
            <w:shd w:val="clear" w:color="auto" w:fill="FFFFFF"/>
            <w:hideMark/>
          </w:tcPr>
          <w:p w:rsidR="000959AD" w:rsidRPr="000959AD" w:rsidRDefault="000959AD" w:rsidP="000959AD">
            <w:pPr>
              <w:spacing w:after="60" w:line="240" w:lineRule="auto"/>
              <w:rPr>
                <w:rFonts w:ascii="inherit" w:eastAsia="Times New Roman" w:hAnsi="inherit" w:cs="Arial"/>
                <w:color w:val="444444"/>
              </w:rPr>
            </w:pPr>
            <w:r w:rsidRPr="000959AD">
              <w:rPr>
                <w:rFonts w:ascii="inherit" w:eastAsia="Times New Roman" w:hAnsi="inherit" w:cs="Arial"/>
                <w:color w:val="444444"/>
              </w:rPr>
              <w:t>Each of the articles are radically different, as the authors' biases impede upon their presentation of information about the impact of the atomic bomb on survivors.</w:t>
            </w:r>
          </w:p>
        </w:tc>
      </w:tr>
      <w:tr w:rsidR="000959AD" w:rsidRPr="000959AD" w:rsidTr="000959AD">
        <w:tc>
          <w:tcPr>
            <w:tcW w:w="0" w:type="auto"/>
            <w:shd w:val="clear" w:color="auto" w:fill="FFFFFF"/>
            <w:hideMark/>
          </w:tcPr>
          <w:p w:rsidR="000959AD" w:rsidRPr="000959AD" w:rsidRDefault="000959AD" w:rsidP="000959AD">
            <w:pPr>
              <w:spacing w:after="0" w:line="240" w:lineRule="auto"/>
              <w:rPr>
                <w:rFonts w:ascii="inherit" w:eastAsia="Times New Roman" w:hAnsi="inherit" w:cs="Arial"/>
                <w:color w:val="444444"/>
                <w:sz w:val="19"/>
                <w:szCs w:val="19"/>
              </w:rPr>
            </w:pPr>
            <w:r w:rsidRPr="000959AD">
              <w:rPr>
                <w:rFonts w:ascii="inherit" w:eastAsia="Times New Roman" w:hAnsi="inherit" w:cs="Arial"/>
                <w:color w:val="444444"/>
                <w:sz w:val="19"/>
                <w:szCs w:val="19"/>
              </w:rPr>
              <w:object w:dxaOrig="405" w:dyaOrig="345">
                <v:shape id="_x0000_i1223" type="#_x0000_t75" style="width:20.25pt;height:17.25pt" o:ole="">
                  <v:imagedata r:id="rId5" o:title=""/>
                </v:shape>
                <w:control r:id="rId45" w:name="DefaultOcxName39" w:shapeid="_x0000_i1223"/>
              </w:object>
            </w:r>
          </w:p>
        </w:tc>
        <w:tc>
          <w:tcPr>
            <w:tcW w:w="0" w:type="auto"/>
            <w:shd w:val="clear" w:color="auto" w:fill="FFFFFF"/>
            <w:hideMark/>
          </w:tcPr>
          <w:p w:rsidR="000959AD" w:rsidRPr="000959AD" w:rsidRDefault="000959AD" w:rsidP="000959AD">
            <w:pPr>
              <w:spacing w:after="0" w:line="240" w:lineRule="auto"/>
              <w:rPr>
                <w:rFonts w:ascii="inherit" w:eastAsia="Times New Roman" w:hAnsi="inherit" w:cs="Arial"/>
                <w:color w:val="444444"/>
                <w:sz w:val="19"/>
                <w:szCs w:val="19"/>
              </w:rPr>
            </w:pPr>
          </w:p>
        </w:tc>
        <w:tc>
          <w:tcPr>
            <w:tcW w:w="0" w:type="auto"/>
            <w:shd w:val="clear" w:color="auto" w:fill="FFFFFF"/>
            <w:hideMark/>
          </w:tcPr>
          <w:p w:rsidR="000959AD" w:rsidRPr="000959AD" w:rsidRDefault="000959AD" w:rsidP="000959AD">
            <w:pPr>
              <w:spacing w:after="60" w:line="240" w:lineRule="auto"/>
              <w:rPr>
                <w:rFonts w:ascii="inherit" w:eastAsia="Times New Roman" w:hAnsi="inherit" w:cs="Arial"/>
                <w:color w:val="444444"/>
              </w:rPr>
            </w:pPr>
            <w:r w:rsidRPr="000959AD">
              <w:rPr>
                <w:rFonts w:ascii="inherit" w:eastAsia="Times New Roman" w:hAnsi="inherit" w:cs="Arial"/>
                <w:color w:val="444444"/>
              </w:rPr>
              <w:t>The articles do not have strong thesis statements, as the authors ground their findings based on their heritage and beliefs on the atomic bomb, not on source evidence.</w:t>
            </w:r>
          </w:p>
        </w:tc>
      </w:tr>
    </w:tbl>
    <w:p w:rsidR="000959AD" w:rsidRPr="00090E6F" w:rsidRDefault="000959AD">
      <w:pPr>
        <w:rPr>
          <w:lang w:val="en-GB"/>
        </w:rPr>
      </w:pPr>
    </w:p>
    <w:sectPr w:rsidR="000959AD" w:rsidRPr="00090E6F" w:rsidSect="000525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090E6F"/>
    <w:rsid w:val="0005253C"/>
    <w:rsid w:val="00090E6F"/>
    <w:rsid w:val="000959AD"/>
    <w:rsid w:val="00221E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66"/>
    <o:shapelayout v:ext="edit">
      <o:idmap v:ext="edit" data="1"/>
    </o:shapelayout>
  </w:shapeDefaults>
  <w:decimalSymbol w:val="."/>
  <w:listSeparator w:val=","/>
  <w14:docId w14:val="11D3BB2A"/>
  <w15:docId w15:val="{70443AED-E995-4BFE-884E-CA0B663AE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05253C"/>
  </w:style>
  <w:style w:type="paragraph" w:styleId="Heading1">
    <w:name w:val="heading 1"/>
    <w:basedOn w:val="Normal"/>
    <w:link w:val="Heading1Char"/>
    <w:uiPriority w:val="9"/>
    <w:qFormat/>
    <w:rsid w:val="00090E6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0E6F"/>
    <w:rPr>
      <w:rFonts w:ascii="Times New Roman" w:eastAsia="Times New Roman" w:hAnsi="Times New Roman" w:cs="Times New Roman"/>
      <w:b/>
      <w:bCs/>
      <w:kern w:val="36"/>
      <w:sz w:val="48"/>
      <w:szCs w:val="48"/>
    </w:rPr>
  </w:style>
  <w:style w:type="character" w:customStyle="1" w:styleId="apple-converted-space">
    <w:name w:val="apple-converted-space"/>
    <w:basedOn w:val="DefaultParagraphFont"/>
    <w:rsid w:val="00090E6F"/>
  </w:style>
  <w:style w:type="paragraph" w:styleId="NormalWeb">
    <w:name w:val="Normal (Web)"/>
    <w:basedOn w:val="Normal"/>
    <w:uiPriority w:val="99"/>
    <w:unhideWhenUsed/>
    <w:rsid w:val="00090E6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90967">
      <w:bodyDiv w:val="1"/>
      <w:marLeft w:val="0"/>
      <w:marRight w:val="0"/>
      <w:marTop w:val="0"/>
      <w:marBottom w:val="0"/>
      <w:divBdr>
        <w:top w:val="none" w:sz="0" w:space="0" w:color="auto"/>
        <w:left w:val="none" w:sz="0" w:space="0" w:color="auto"/>
        <w:bottom w:val="none" w:sz="0" w:space="0" w:color="auto"/>
        <w:right w:val="none" w:sz="0" w:space="0" w:color="auto"/>
      </w:divBdr>
      <w:divsChild>
        <w:div w:id="323356093">
          <w:marLeft w:val="0"/>
          <w:marRight w:val="0"/>
          <w:marTop w:val="0"/>
          <w:marBottom w:val="0"/>
          <w:divBdr>
            <w:top w:val="none" w:sz="0" w:space="0" w:color="auto"/>
            <w:left w:val="none" w:sz="0" w:space="0" w:color="auto"/>
            <w:bottom w:val="none" w:sz="0" w:space="0" w:color="auto"/>
            <w:right w:val="none" w:sz="0" w:space="0" w:color="auto"/>
          </w:divBdr>
        </w:div>
        <w:div w:id="1033385518">
          <w:marLeft w:val="0"/>
          <w:marRight w:val="0"/>
          <w:marTop w:val="0"/>
          <w:marBottom w:val="0"/>
          <w:divBdr>
            <w:top w:val="none" w:sz="0" w:space="0" w:color="auto"/>
            <w:left w:val="none" w:sz="0" w:space="0" w:color="auto"/>
            <w:bottom w:val="none" w:sz="0" w:space="0" w:color="auto"/>
            <w:right w:val="none" w:sz="0" w:space="0" w:color="auto"/>
          </w:divBdr>
        </w:div>
        <w:div w:id="140198796">
          <w:marLeft w:val="0"/>
          <w:marRight w:val="0"/>
          <w:marTop w:val="0"/>
          <w:marBottom w:val="0"/>
          <w:divBdr>
            <w:top w:val="none" w:sz="0" w:space="0" w:color="auto"/>
            <w:left w:val="none" w:sz="0" w:space="0" w:color="auto"/>
            <w:bottom w:val="none" w:sz="0" w:space="0" w:color="auto"/>
            <w:right w:val="none" w:sz="0" w:space="0" w:color="auto"/>
          </w:divBdr>
        </w:div>
        <w:div w:id="1581211363">
          <w:marLeft w:val="0"/>
          <w:marRight w:val="0"/>
          <w:marTop w:val="0"/>
          <w:marBottom w:val="0"/>
          <w:divBdr>
            <w:top w:val="none" w:sz="0" w:space="0" w:color="auto"/>
            <w:left w:val="none" w:sz="0" w:space="0" w:color="auto"/>
            <w:bottom w:val="none" w:sz="0" w:space="0" w:color="auto"/>
            <w:right w:val="none" w:sz="0" w:space="0" w:color="auto"/>
          </w:divBdr>
        </w:div>
        <w:div w:id="1553616054">
          <w:marLeft w:val="0"/>
          <w:marRight w:val="0"/>
          <w:marTop w:val="0"/>
          <w:marBottom w:val="0"/>
          <w:divBdr>
            <w:top w:val="none" w:sz="0" w:space="0" w:color="auto"/>
            <w:left w:val="none" w:sz="0" w:space="0" w:color="auto"/>
            <w:bottom w:val="none" w:sz="0" w:space="0" w:color="auto"/>
            <w:right w:val="none" w:sz="0" w:space="0" w:color="auto"/>
          </w:divBdr>
        </w:div>
      </w:divsChild>
    </w:div>
    <w:div w:id="125777952">
      <w:bodyDiv w:val="1"/>
      <w:marLeft w:val="0"/>
      <w:marRight w:val="0"/>
      <w:marTop w:val="0"/>
      <w:marBottom w:val="0"/>
      <w:divBdr>
        <w:top w:val="none" w:sz="0" w:space="0" w:color="auto"/>
        <w:left w:val="none" w:sz="0" w:space="0" w:color="auto"/>
        <w:bottom w:val="none" w:sz="0" w:space="0" w:color="auto"/>
        <w:right w:val="none" w:sz="0" w:space="0" w:color="auto"/>
      </w:divBdr>
      <w:divsChild>
        <w:div w:id="1270236709">
          <w:marLeft w:val="0"/>
          <w:marRight w:val="0"/>
          <w:marTop w:val="0"/>
          <w:marBottom w:val="0"/>
          <w:divBdr>
            <w:top w:val="none" w:sz="0" w:space="0" w:color="auto"/>
            <w:left w:val="none" w:sz="0" w:space="0" w:color="auto"/>
            <w:bottom w:val="none" w:sz="0" w:space="0" w:color="auto"/>
            <w:right w:val="none" w:sz="0" w:space="0" w:color="auto"/>
          </w:divBdr>
        </w:div>
        <w:div w:id="658385212">
          <w:marLeft w:val="0"/>
          <w:marRight w:val="0"/>
          <w:marTop w:val="0"/>
          <w:marBottom w:val="0"/>
          <w:divBdr>
            <w:top w:val="none" w:sz="0" w:space="0" w:color="auto"/>
            <w:left w:val="none" w:sz="0" w:space="0" w:color="auto"/>
            <w:bottom w:val="none" w:sz="0" w:space="0" w:color="auto"/>
            <w:right w:val="none" w:sz="0" w:space="0" w:color="auto"/>
          </w:divBdr>
        </w:div>
        <w:div w:id="1693606877">
          <w:marLeft w:val="0"/>
          <w:marRight w:val="0"/>
          <w:marTop w:val="0"/>
          <w:marBottom w:val="0"/>
          <w:divBdr>
            <w:top w:val="none" w:sz="0" w:space="0" w:color="auto"/>
            <w:left w:val="none" w:sz="0" w:space="0" w:color="auto"/>
            <w:bottom w:val="none" w:sz="0" w:space="0" w:color="auto"/>
            <w:right w:val="none" w:sz="0" w:space="0" w:color="auto"/>
          </w:divBdr>
        </w:div>
        <w:div w:id="816072814">
          <w:marLeft w:val="0"/>
          <w:marRight w:val="0"/>
          <w:marTop w:val="0"/>
          <w:marBottom w:val="0"/>
          <w:divBdr>
            <w:top w:val="none" w:sz="0" w:space="0" w:color="auto"/>
            <w:left w:val="none" w:sz="0" w:space="0" w:color="auto"/>
            <w:bottom w:val="none" w:sz="0" w:space="0" w:color="auto"/>
            <w:right w:val="none" w:sz="0" w:space="0" w:color="auto"/>
          </w:divBdr>
        </w:div>
        <w:div w:id="1204899492">
          <w:marLeft w:val="0"/>
          <w:marRight w:val="0"/>
          <w:marTop w:val="0"/>
          <w:marBottom w:val="0"/>
          <w:divBdr>
            <w:top w:val="none" w:sz="0" w:space="0" w:color="auto"/>
            <w:left w:val="none" w:sz="0" w:space="0" w:color="auto"/>
            <w:bottom w:val="none" w:sz="0" w:space="0" w:color="auto"/>
            <w:right w:val="none" w:sz="0" w:space="0" w:color="auto"/>
          </w:divBdr>
        </w:div>
      </w:divsChild>
    </w:div>
    <w:div w:id="148862218">
      <w:bodyDiv w:val="1"/>
      <w:marLeft w:val="0"/>
      <w:marRight w:val="0"/>
      <w:marTop w:val="0"/>
      <w:marBottom w:val="0"/>
      <w:divBdr>
        <w:top w:val="none" w:sz="0" w:space="0" w:color="auto"/>
        <w:left w:val="none" w:sz="0" w:space="0" w:color="auto"/>
        <w:bottom w:val="none" w:sz="0" w:space="0" w:color="auto"/>
        <w:right w:val="none" w:sz="0" w:space="0" w:color="auto"/>
      </w:divBdr>
      <w:divsChild>
        <w:div w:id="263264904">
          <w:marLeft w:val="0"/>
          <w:marRight w:val="0"/>
          <w:marTop w:val="0"/>
          <w:marBottom w:val="0"/>
          <w:divBdr>
            <w:top w:val="none" w:sz="0" w:space="0" w:color="auto"/>
            <w:left w:val="none" w:sz="0" w:space="0" w:color="auto"/>
            <w:bottom w:val="none" w:sz="0" w:space="0" w:color="auto"/>
            <w:right w:val="none" w:sz="0" w:space="0" w:color="auto"/>
          </w:divBdr>
        </w:div>
        <w:div w:id="1451629164">
          <w:marLeft w:val="0"/>
          <w:marRight w:val="0"/>
          <w:marTop w:val="0"/>
          <w:marBottom w:val="0"/>
          <w:divBdr>
            <w:top w:val="none" w:sz="0" w:space="0" w:color="auto"/>
            <w:left w:val="none" w:sz="0" w:space="0" w:color="auto"/>
            <w:bottom w:val="none" w:sz="0" w:space="0" w:color="auto"/>
            <w:right w:val="none" w:sz="0" w:space="0" w:color="auto"/>
          </w:divBdr>
        </w:div>
        <w:div w:id="625552863">
          <w:marLeft w:val="0"/>
          <w:marRight w:val="0"/>
          <w:marTop w:val="0"/>
          <w:marBottom w:val="0"/>
          <w:divBdr>
            <w:top w:val="none" w:sz="0" w:space="0" w:color="auto"/>
            <w:left w:val="none" w:sz="0" w:space="0" w:color="auto"/>
            <w:bottom w:val="none" w:sz="0" w:space="0" w:color="auto"/>
            <w:right w:val="none" w:sz="0" w:space="0" w:color="auto"/>
          </w:divBdr>
        </w:div>
        <w:div w:id="1228152107">
          <w:marLeft w:val="0"/>
          <w:marRight w:val="0"/>
          <w:marTop w:val="0"/>
          <w:marBottom w:val="0"/>
          <w:divBdr>
            <w:top w:val="none" w:sz="0" w:space="0" w:color="auto"/>
            <w:left w:val="none" w:sz="0" w:space="0" w:color="auto"/>
            <w:bottom w:val="none" w:sz="0" w:space="0" w:color="auto"/>
            <w:right w:val="none" w:sz="0" w:space="0" w:color="auto"/>
          </w:divBdr>
        </w:div>
        <w:div w:id="458766123">
          <w:marLeft w:val="0"/>
          <w:marRight w:val="0"/>
          <w:marTop w:val="0"/>
          <w:marBottom w:val="0"/>
          <w:divBdr>
            <w:top w:val="none" w:sz="0" w:space="0" w:color="auto"/>
            <w:left w:val="none" w:sz="0" w:space="0" w:color="auto"/>
            <w:bottom w:val="none" w:sz="0" w:space="0" w:color="auto"/>
            <w:right w:val="none" w:sz="0" w:space="0" w:color="auto"/>
          </w:divBdr>
        </w:div>
      </w:divsChild>
    </w:div>
    <w:div w:id="293802977">
      <w:bodyDiv w:val="1"/>
      <w:marLeft w:val="0"/>
      <w:marRight w:val="0"/>
      <w:marTop w:val="0"/>
      <w:marBottom w:val="0"/>
      <w:divBdr>
        <w:top w:val="none" w:sz="0" w:space="0" w:color="auto"/>
        <w:left w:val="none" w:sz="0" w:space="0" w:color="auto"/>
        <w:bottom w:val="none" w:sz="0" w:space="0" w:color="auto"/>
        <w:right w:val="none" w:sz="0" w:space="0" w:color="auto"/>
      </w:divBdr>
    </w:div>
    <w:div w:id="319818095">
      <w:bodyDiv w:val="1"/>
      <w:marLeft w:val="0"/>
      <w:marRight w:val="0"/>
      <w:marTop w:val="0"/>
      <w:marBottom w:val="0"/>
      <w:divBdr>
        <w:top w:val="none" w:sz="0" w:space="0" w:color="auto"/>
        <w:left w:val="none" w:sz="0" w:space="0" w:color="auto"/>
        <w:bottom w:val="none" w:sz="0" w:space="0" w:color="auto"/>
        <w:right w:val="none" w:sz="0" w:space="0" w:color="auto"/>
      </w:divBdr>
      <w:divsChild>
        <w:div w:id="60912306">
          <w:marLeft w:val="0"/>
          <w:marRight w:val="0"/>
          <w:marTop w:val="0"/>
          <w:marBottom w:val="0"/>
          <w:divBdr>
            <w:top w:val="none" w:sz="0" w:space="0" w:color="auto"/>
            <w:left w:val="none" w:sz="0" w:space="0" w:color="auto"/>
            <w:bottom w:val="none" w:sz="0" w:space="0" w:color="auto"/>
            <w:right w:val="none" w:sz="0" w:space="0" w:color="auto"/>
          </w:divBdr>
        </w:div>
        <w:div w:id="897087066">
          <w:marLeft w:val="0"/>
          <w:marRight w:val="0"/>
          <w:marTop w:val="0"/>
          <w:marBottom w:val="0"/>
          <w:divBdr>
            <w:top w:val="none" w:sz="0" w:space="0" w:color="auto"/>
            <w:left w:val="none" w:sz="0" w:space="0" w:color="auto"/>
            <w:bottom w:val="none" w:sz="0" w:space="0" w:color="auto"/>
            <w:right w:val="none" w:sz="0" w:space="0" w:color="auto"/>
          </w:divBdr>
        </w:div>
        <w:div w:id="1927031489">
          <w:marLeft w:val="0"/>
          <w:marRight w:val="0"/>
          <w:marTop w:val="0"/>
          <w:marBottom w:val="0"/>
          <w:divBdr>
            <w:top w:val="none" w:sz="0" w:space="0" w:color="auto"/>
            <w:left w:val="none" w:sz="0" w:space="0" w:color="auto"/>
            <w:bottom w:val="none" w:sz="0" w:space="0" w:color="auto"/>
            <w:right w:val="none" w:sz="0" w:space="0" w:color="auto"/>
          </w:divBdr>
        </w:div>
        <w:div w:id="1349218848">
          <w:marLeft w:val="0"/>
          <w:marRight w:val="0"/>
          <w:marTop w:val="0"/>
          <w:marBottom w:val="0"/>
          <w:divBdr>
            <w:top w:val="none" w:sz="0" w:space="0" w:color="auto"/>
            <w:left w:val="none" w:sz="0" w:space="0" w:color="auto"/>
            <w:bottom w:val="none" w:sz="0" w:space="0" w:color="auto"/>
            <w:right w:val="none" w:sz="0" w:space="0" w:color="auto"/>
          </w:divBdr>
        </w:div>
        <w:div w:id="1444223812">
          <w:marLeft w:val="0"/>
          <w:marRight w:val="0"/>
          <w:marTop w:val="0"/>
          <w:marBottom w:val="0"/>
          <w:divBdr>
            <w:top w:val="none" w:sz="0" w:space="0" w:color="auto"/>
            <w:left w:val="none" w:sz="0" w:space="0" w:color="auto"/>
            <w:bottom w:val="none" w:sz="0" w:space="0" w:color="auto"/>
            <w:right w:val="none" w:sz="0" w:space="0" w:color="auto"/>
          </w:divBdr>
        </w:div>
      </w:divsChild>
    </w:div>
    <w:div w:id="404189366">
      <w:bodyDiv w:val="1"/>
      <w:marLeft w:val="0"/>
      <w:marRight w:val="0"/>
      <w:marTop w:val="0"/>
      <w:marBottom w:val="0"/>
      <w:divBdr>
        <w:top w:val="none" w:sz="0" w:space="0" w:color="auto"/>
        <w:left w:val="none" w:sz="0" w:space="0" w:color="auto"/>
        <w:bottom w:val="none" w:sz="0" w:space="0" w:color="auto"/>
        <w:right w:val="none" w:sz="0" w:space="0" w:color="auto"/>
      </w:divBdr>
      <w:divsChild>
        <w:div w:id="1388340376">
          <w:marLeft w:val="0"/>
          <w:marRight w:val="0"/>
          <w:marTop w:val="0"/>
          <w:marBottom w:val="0"/>
          <w:divBdr>
            <w:top w:val="none" w:sz="0" w:space="0" w:color="auto"/>
            <w:left w:val="none" w:sz="0" w:space="0" w:color="auto"/>
            <w:bottom w:val="none" w:sz="0" w:space="0" w:color="auto"/>
            <w:right w:val="none" w:sz="0" w:space="0" w:color="auto"/>
          </w:divBdr>
        </w:div>
        <w:div w:id="1058627152">
          <w:marLeft w:val="0"/>
          <w:marRight w:val="0"/>
          <w:marTop w:val="0"/>
          <w:marBottom w:val="0"/>
          <w:divBdr>
            <w:top w:val="none" w:sz="0" w:space="0" w:color="auto"/>
            <w:left w:val="none" w:sz="0" w:space="0" w:color="auto"/>
            <w:bottom w:val="none" w:sz="0" w:space="0" w:color="auto"/>
            <w:right w:val="none" w:sz="0" w:space="0" w:color="auto"/>
          </w:divBdr>
        </w:div>
        <w:div w:id="878397046">
          <w:marLeft w:val="0"/>
          <w:marRight w:val="0"/>
          <w:marTop w:val="0"/>
          <w:marBottom w:val="0"/>
          <w:divBdr>
            <w:top w:val="none" w:sz="0" w:space="0" w:color="auto"/>
            <w:left w:val="none" w:sz="0" w:space="0" w:color="auto"/>
            <w:bottom w:val="none" w:sz="0" w:space="0" w:color="auto"/>
            <w:right w:val="none" w:sz="0" w:space="0" w:color="auto"/>
          </w:divBdr>
        </w:div>
        <w:div w:id="705637081">
          <w:marLeft w:val="0"/>
          <w:marRight w:val="0"/>
          <w:marTop w:val="0"/>
          <w:marBottom w:val="0"/>
          <w:divBdr>
            <w:top w:val="none" w:sz="0" w:space="0" w:color="auto"/>
            <w:left w:val="none" w:sz="0" w:space="0" w:color="auto"/>
            <w:bottom w:val="none" w:sz="0" w:space="0" w:color="auto"/>
            <w:right w:val="none" w:sz="0" w:space="0" w:color="auto"/>
          </w:divBdr>
        </w:div>
        <w:div w:id="1432168711">
          <w:marLeft w:val="0"/>
          <w:marRight w:val="0"/>
          <w:marTop w:val="0"/>
          <w:marBottom w:val="0"/>
          <w:divBdr>
            <w:top w:val="none" w:sz="0" w:space="0" w:color="auto"/>
            <w:left w:val="none" w:sz="0" w:space="0" w:color="auto"/>
            <w:bottom w:val="none" w:sz="0" w:space="0" w:color="auto"/>
            <w:right w:val="none" w:sz="0" w:space="0" w:color="auto"/>
          </w:divBdr>
        </w:div>
      </w:divsChild>
    </w:div>
    <w:div w:id="941185018">
      <w:bodyDiv w:val="1"/>
      <w:marLeft w:val="0"/>
      <w:marRight w:val="0"/>
      <w:marTop w:val="0"/>
      <w:marBottom w:val="0"/>
      <w:divBdr>
        <w:top w:val="none" w:sz="0" w:space="0" w:color="auto"/>
        <w:left w:val="none" w:sz="0" w:space="0" w:color="auto"/>
        <w:bottom w:val="none" w:sz="0" w:space="0" w:color="auto"/>
        <w:right w:val="none" w:sz="0" w:space="0" w:color="auto"/>
      </w:divBdr>
      <w:divsChild>
        <w:div w:id="718362542">
          <w:marLeft w:val="0"/>
          <w:marRight w:val="0"/>
          <w:marTop w:val="0"/>
          <w:marBottom w:val="0"/>
          <w:divBdr>
            <w:top w:val="none" w:sz="0" w:space="0" w:color="auto"/>
            <w:left w:val="none" w:sz="0" w:space="0" w:color="auto"/>
            <w:bottom w:val="none" w:sz="0" w:space="0" w:color="auto"/>
            <w:right w:val="none" w:sz="0" w:space="0" w:color="auto"/>
          </w:divBdr>
        </w:div>
        <w:div w:id="1355687860">
          <w:marLeft w:val="0"/>
          <w:marRight w:val="0"/>
          <w:marTop w:val="0"/>
          <w:marBottom w:val="0"/>
          <w:divBdr>
            <w:top w:val="none" w:sz="0" w:space="0" w:color="auto"/>
            <w:left w:val="none" w:sz="0" w:space="0" w:color="auto"/>
            <w:bottom w:val="none" w:sz="0" w:space="0" w:color="auto"/>
            <w:right w:val="none" w:sz="0" w:space="0" w:color="auto"/>
          </w:divBdr>
        </w:div>
        <w:div w:id="983513026">
          <w:marLeft w:val="0"/>
          <w:marRight w:val="0"/>
          <w:marTop w:val="0"/>
          <w:marBottom w:val="0"/>
          <w:divBdr>
            <w:top w:val="none" w:sz="0" w:space="0" w:color="auto"/>
            <w:left w:val="none" w:sz="0" w:space="0" w:color="auto"/>
            <w:bottom w:val="none" w:sz="0" w:space="0" w:color="auto"/>
            <w:right w:val="none" w:sz="0" w:space="0" w:color="auto"/>
          </w:divBdr>
        </w:div>
        <w:div w:id="853037193">
          <w:marLeft w:val="0"/>
          <w:marRight w:val="0"/>
          <w:marTop w:val="0"/>
          <w:marBottom w:val="0"/>
          <w:divBdr>
            <w:top w:val="none" w:sz="0" w:space="0" w:color="auto"/>
            <w:left w:val="none" w:sz="0" w:space="0" w:color="auto"/>
            <w:bottom w:val="none" w:sz="0" w:space="0" w:color="auto"/>
            <w:right w:val="none" w:sz="0" w:space="0" w:color="auto"/>
          </w:divBdr>
        </w:div>
        <w:div w:id="1003095962">
          <w:marLeft w:val="0"/>
          <w:marRight w:val="0"/>
          <w:marTop w:val="0"/>
          <w:marBottom w:val="0"/>
          <w:divBdr>
            <w:top w:val="none" w:sz="0" w:space="0" w:color="auto"/>
            <w:left w:val="none" w:sz="0" w:space="0" w:color="auto"/>
            <w:bottom w:val="none" w:sz="0" w:space="0" w:color="auto"/>
            <w:right w:val="none" w:sz="0" w:space="0" w:color="auto"/>
          </w:divBdr>
        </w:div>
      </w:divsChild>
    </w:div>
    <w:div w:id="1408111920">
      <w:bodyDiv w:val="1"/>
      <w:marLeft w:val="0"/>
      <w:marRight w:val="0"/>
      <w:marTop w:val="0"/>
      <w:marBottom w:val="0"/>
      <w:divBdr>
        <w:top w:val="none" w:sz="0" w:space="0" w:color="auto"/>
        <w:left w:val="none" w:sz="0" w:space="0" w:color="auto"/>
        <w:bottom w:val="none" w:sz="0" w:space="0" w:color="auto"/>
        <w:right w:val="none" w:sz="0" w:space="0" w:color="auto"/>
      </w:divBdr>
      <w:divsChild>
        <w:div w:id="2056614341">
          <w:marLeft w:val="0"/>
          <w:marRight w:val="0"/>
          <w:marTop w:val="0"/>
          <w:marBottom w:val="0"/>
          <w:divBdr>
            <w:top w:val="none" w:sz="0" w:space="0" w:color="auto"/>
            <w:left w:val="none" w:sz="0" w:space="0" w:color="auto"/>
            <w:bottom w:val="none" w:sz="0" w:space="0" w:color="auto"/>
            <w:right w:val="none" w:sz="0" w:space="0" w:color="auto"/>
          </w:divBdr>
        </w:div>
        <w:div w:id="860047200">
          <w:marLeft w:val="0"/>
          <w:marRight w:val="0"/>
          <w:marTop w:val="0"/>
          <w:marBottom w:val="0"/>
          <w:divBdr>
            <w:top w:val="none" w:sz="0" w:space="0" w:color="auto"/>
            <w:left w:val="none" w:sz="0" w:space="0" w:color="auto"/>
            <w:bottom w:val="none" w:sz="0" w:space="0" w:color="auto"/>
            <w:right w:val="none" w:sz="0" w:space="0" w:color="auto"/>
          </w:divBdr>
        </w:div>
        <w:div w:id="1117868333">
          <w:marLeft w:val="0"/>
          <w:marRight w:val="0"/>
          <w:marTop w:val="0"/>
          <w:marBottom w:val="0"/>
          <w:divBdr>
            <w:top w:val="none" w:sz="0" w:space="0" w:color="auto"/>
            <w:left w:val="none" w:sz="0" w:space="0" w:color="auto"/>
            <w:bottom w:val="none" w:sz="0" w:space="0" w:color="auto"/>
            <w:right w:val="none" w:sz="0" w:space="0" w:color="auto"/>
          </w:divBdr>
        </w:div>
        <w:div w:id="1373386455">
          <w:marLeft w:val="0"/>
          <w:marRight w:val="0"/>
          <w:marTop w:val="0"/>
          <w:marBottom w:val="0"/>
          <w:divBdr>
            <w:top w:val="none" w:sz="0" w:space="0" w:color="auto"/>
            <w:left w:val="none" w:sz="0" w:space="0" w:color="auto"/>
            <w:bottom w:val="none" w:sz="0" w:space="0" w:color="auto"/>
            <w:right w:val="none" w:sz="0" w:space="0" w:color="auto"/>
          </w:divBdr>
        </w:div>
        <w:div w:id="1543899486">
          <w:marLeft w:val="0"/>
          <w:marRight w:val="0"/>
          <w:marTop w:val="0"/>
          <w:marBottom w:val="0"/>
          <w:divBdr>
            <w:top w:val="none" w:sz="0" w:space="0" w:color="auto"/>
            <w:left w:val="none" w:sz="0" w:space="0" w:color="auto"/>
            <w:bottom w:val="none" w:sz="0" w:space="0" w:color="auto"/>
            <w:right w:val="none" w:sz="0" w:space="0" w:color="auto"/>
          </w:divBdr>
        </w:div>
      </w:divsChild>
    </w:div>
    <w:div w:id="1459179366">
      <w:bodyDiv w:val="1"/>
      <w:marLeft w:val="0"/>
      <w:marRight w:val="0"/>
      <w:marTop w:val="0"/>
      <w:marBottom w:val="0"/>
      <w:divBdr>
        <w:top w:val="none" w:sz="0" w:space="0" w:color="auto"/>
        <w:left w:val="none" w:sz="0" w:space="0" w:color="auto"/>
        <w:bottom w:val="none" w:sz="0" w:space="0" w:color="auto"/>
        <w:right w:val="none" w:sz="0" w:space="0" w:color="auto"/>
      </w:divBdr>
      <w:divsChild>
        <w:div w:id="1406604154">
          <w:marLeft w:val="0"/>
          <w:marRight w:val="0"/>
          <w:marTop w:val="0"/>
          <w:marBottom w:val="0"/>
          <w:divBdr>
            <w:top w:val="none" w:sz="0" w:space="0" w:color="auto"/>
            <w:left w:val="none" w:sz="0" w:space="0" w:color="auto"/>
            <w:bottom w:val="none" w:sz="0" w:space="0" w:color="auto"/>
            <w:right w:val="none" w:sz="0" w:space="0" w:color="auto"/>
          </w:divBdr>
        </w:div>
        <w:div w:id="1157303302">
          <w:marLeft w:val="0"/>
          <w:marRight w:val="0"/>
          <w:marTop w:val="0"/>
          <w:marBottom w:val="0"/>
          <w:divBdr>
            <w:top w:val="none" w:sz="0" w:space="0" w:color="auto"/>
            <w:left w:val="none" w:sz="0" w:space="0" w:color="auto"/>
            <w:bottom w:val="none" w:sz="0" w:space="0" w:color="auto"/>
            <w:right w:val="none" w:sz="0" w:space="0" w:color="auto"/>
          </w:divBdr>
        </w:div>
        <w:div w:id="1600287659">
          <w:marLeft w:val="0"/>
          <w:marRight w:val="0"/>
          <w:marTop w:val="0"/>
          <w:marBottom w:val="0"/>
          <w:divBdr>
            <w:top w:val="none" w:sz="0" w:space="0" w:color="auto"/>
            <w:left w:val="none" w:sz="0" w:space="0" w:color="auto"/>
            <w:bottom w:val="none" w:sz="0" w:space="0" w:color="auto"/>
            <w:right w:val="none" w:sz="0" w:space="0" w:color="auto"/>
          </w:divBdr>
        </w:div>
        <w:div w:id="441264848">
          <w:marLeft w:val="0"/>
          <w:marRight w:val="0"/>
          <w:marTop w:val="0"/>
          <w:marBottom w:val="0"/>
          <w:divBdr>
            <w:top w:val="none" w:sz="0" w:space="0" w:color="auto"/>
            <w:left w:val="none" w:sz="0" w:space="0" w:color="auto"/>
            <w:bottom w:val="none" w:sz="0" w:space="0" w:color="auto"/>
            <w:right w:val="none" w:sz="0" w:space="0" w:color="auto"/>
          </w:divBdr>
        </w:div>
        <w:div w:id="2130926938">
          <w:marLeft w:val="0"/>
          <w:marRight w:val="0"/>
          <w:marTop w:val="0"/>
          <w:marBottom w:val="0"/>
          <w:divBdr>
            <w:top w:val="none" w:sz="0" w:space="0" w:color="auto"/>
            <w:left w:val="none" w:sz="0" w:space="0" w:color="auto"/>
            <w:bottom w:val="none" w:sz="0" w:space="0" w:color="auto"/>
            <w:right w:val="none" w:sz="0" w:space="0" w:color="auto"/>
          </w:divBdr>
        </w:div>
      </w:divsChild>
    </w:div>
    <w:div w:id="1491487593">
      <w:bodyDiv w:val="1"/>
      <w:marLeft w:val="0"/>
      <w:marRight w:val="0"/>
      <w:marTop w:val="0"/>
      <w:marBottom w:val="0"/>
      <w:divBdr>
        <w:top w:val="none" w:sz="0" w:space="0" w:color="auto"/>
        <w:left w:val="none" w:sz="0" w:space="0" w:color="auto"/>
        <w:bottom w:val="none" w:sz="0" w:space="0" w:color="auto"/>
        <w:right w:val="none" w:sz="0" w:space="0" w:color="auto"/>
      </w:divBdr>
      <w:divsChild>
        <w:div w:id="2058236723">
          <w:marLeft w:val="0"/>
          <w:marRight w:val="0"/>
          <w:marTop w:val="0"/>
          <w:marBottom w:val="0"/>
          <w:divBdr>
            <w:top w:val="none" w:sz="0" w:space="0" w:color="auto"/>
            <w:left w:val="none" w:sz="0" w:space="0" w:color="auto"/>
            <w:bottom w:val="none" w:sz="0" w:space="0" w:color="auto"/>
            <w:right w:val="none" w:sz="0" w:space="0" w:color="auto"/>
          </w:divBdr>
        </w:div>
        <w:div w:id="1139036628">
          <w:marLeft w:val="0"/>
          <w:marRight w:val="0"/>
          <w:marTop w:val="0"/>
          <w:marBottom w:val="0"/>
          <w:divBdr>
            <w:top w:val="none" w:sz="0" w:space="0" w:color="auto"/>
            <w:left w:val="none" w:sz="0" w:space="0" w:color="auto"/>
            <w:bottom w:val="none" w:sz="0" w:space="0" w:color="auto"/>
            <w:right w:val="none" w:sz="0" w:space="0" w:color="auto"/>
          </w:divBdr>
        </w:div>
        <w:div w:id="1431512508">
          <w:marLeft w:val="0"/>
          <w:marRight w:val="0"/>
          <w:marTop w:val="0"/>
          <w:marBottom w:val="0"/>
          <w:divBdr>
            <w:top w:val="none" w:sz="0" w:space="0" w:color="auto"/>
            <w:left w:val="none" w:sz="0" w:space="0" w:color="auto"/>
            <w:bottom w:val="none" w:sz="0" w:space="0" w:color="auto"/>
            <w:right w:val="none" w:sz="0" w:space="0" w:color="auto"/>
          </w:divBdr>
        </w:div>
        <w:div w:id="636688176">
          <w:marLeft w:val="0"/>
          <w:marRight w:val="0"/>
          <w:marTop w:val="0"/>
          <w:marBottom w:val="0"/>
          <w:divBdr>
            <w:top w:val="none" w:sz="0" w:space="0" w:color="auto"/>
            <w:left w:val="none" w:sz="0" w:space="0" w:color="auto"/>
            <w:bottom w:val="none" w:sz="0" w:space="0" w:color="auto"/>
            <w:right w:val="none" w:sz="0" w:space="0" w:color="auto"/>
          </w:divBdr>
        </w:div>
        <w:div w:id="387343536">
          <w:marLeft w:val="0"/>
          <w:marRight w:val="0"/>
          <w:marTop w:val="0"/>
          <w:marBottom w:val="0"/>
          <w:divBdr>
            <w:top w:val="none" w:sz="0" w:space="0" w:color="auto"/>
            <w:left w:val="none" w:sz="0" w:space="0" w:color="auto"/>
            <w:bottom w:val="none" w:sz="0" w:space="0" w:color="auto"/>
            <w:right w:val="none" w:sz="0" w:space="0" w:color="auto"/>
          </w:divBdr>
        </w:div>
      </w:divsChild>
    </w:div>
    <w:div w:id="1685401233">
      <w:bodyDiv w:val="1"/>
      <w:marLeft w:val="0"/>
      <w:marRight w:val="0"/>
      <w:marTop w:val="0"/>
      <w:marBottom w:val="0"/>
      <w:divBdr>
        <w:top w:val="none" w:sz="0" w:space="0" w:color="auto"/>
        <w:left w:val="none" w:sz="0" w:space="0" w:color="auto"/>
        <w:bottom w:val="none" w:sz="0" w:space="0" w:color="auto"/>
        <w:right w:val="none" w:sz="0" w:space="0" w:color="auto"/>
      </w:divBdr>
      <w:divsChild>
        <w:div w:id="1824082237">
          <w:marLeft w:val="0"/>
          <w:marRight w:val="0"/>
          <w:marTop w:val="0"/>
          <w:marBottom w:val="0"/>
          <w:divBdr>
            <w:top w:val="none" w:sz="0" w:space="0" w:color="auto"/>
            <w:left w:val="none" w:sz="0" w:space="0" w:color="auto"/>
            <w:bottom w:val="none" w:sz="0" w:space="0" w:color="auto"/>
            <w:right w:val="none" w:sz="0" w:space="0" w:color="auto"/>
          </w:divBdr>
        </w:div>
        <w:div w:id="968123094">
          <w:marLeft w:val="0"/>
          <w:marRight w:val="0"/>
          <w:marTop w:val="0"/>
          <w:marBottom w:val="0"/>
          <w:divBdr>
            <w:top w:val="none" w:sz="0" w:space="0" w:color="auto"/>
            <w:left w:val="none" w:sz="0" w:space="0" w:color="auto"/>
            <w:bottom w:val="none" w:sz="0" w:space="0" w:color="auto"/>
            <w:right w:val="none" w:sz="0" w:space="0" w:color="auto"/>
          </w:divBdr>
        </w:div>
        <w:div w:id="1121847413">
          <w:marLeft w:val="0"/>
          <w:marRight w:val="0"/>
          <w:marTop w:val="0"/>
          <w:marBottom w:val="0"/>
          <w:divBdr>
            <w:top w:val="none" w:sz="0" w:space="0" w:color="auto"/>
            <w:left w:val="none" w:sz="0" w:space="0" w:color="auto"/>
            <w:bottom w:val="none" w:sz="0" w:space="0" w:color="auto"/>
            <w:right w:val="none" w:sz="0" w:space="0" w:color="auto"/>
          </w:divBdr>
        </w:div>
        <w:div w:id="1945187527">
          <w:marLeft w:val="0"/>
          <w:marRight w:val="0"/>
          <w:marTop w:val="0"/>
          <w:marBottom w:val="0"/>
          <w:divBdr>
            <w:top w:val="none" w:sz="0" w:space="0" w:color="auto"/>
            <w:left w:val="none" w:sz="0" w:space="0" w:color="auto"/>
            <w:bottom w:val="none" w:sz="0" w:space="0" w:color="auto"/>
            <w:right w:val="none" w:sz="0" w:space="0" w:color="auto"/>
          </w:divBdr>
        </w:div>
        <w:div w:id="12759458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ntrol" Target="activeX/activeX3.xml"/><Relationship Id="rId13" Type="http://schemas.openxmlformats.org/officeDocument/2006/relationships/control" Target="activeX/activeX8.xml"/><Relationship Id="rId18" Type="http://schemas.openxmlformats.org/officeDocument/2006/relationships/control" Target="activeX/activeX13.xml"/><Relationship Id="rId26" Type="http://schemas.openxmlformats.org/officeDocument/2006/relationships/control" Target="activeX/activeX21.xml"/><Relationship Id="rId39" Type="http://schemas.openxmlformats.org/officeDocument/2006/relationships/control" Target="activeX/activeX34.xml"/><Relationship Id="rId3" Type="http://schemas.openxmlformats.org/officeDocument/2006/relationships/settings" Target="settings.xml"/><Relationship Id="rId21" Type="http://schemas.openxmlformats.org/officeDocument/2006/relationships/control" Target="activeX/activeX16.xml"/><Relationship Id="rId34" Type="http://schemas.openxmlformats.org/officeDocument/2006/relationships/control" Target="activeX/activeX29.xml"/><Relationship Id="rId42" Type="http://schemas.openxmlformats.org/officeDocument/2006/relationships/control" Target="activeX/activeX37.xml"/><Relationship Id="rId47" Type="http://schemas.openxmlformats.org/officeDocument/2006/relationships/theme" Target="theme/theme1.xml"/><Relationship Id="rId7" Type="http://schemas.openxmlformats.org/officeDocument/2006/relationships/control" Target="activeX/activeX2.xml"/><Relationship Id="rId12" Type="http://schemas.openxmlformats.org/officeDocument/2006/relationships/control" Target="activeX/activeX7.xml"/><Relationship Id="rId17" Type="http://schemas.openxmlformats.org/officeDocument/2006/relationships/control" Target="activeX/activeX12.xml"/><Relationship Id="rId25" Type="http://schemas.openxmlformats.org/officeDocument/2006/relationships/control" Target="activeX/activeX20.xml"/><Relationship Id="rId33" Type="http://schemas.openxmlformats.org/officeDocument/2006/relationships/control" Target="activeX/activeX28.xml"/><Relationship Id="rId38" Type="http://schemas.openxmlformats.org/officeDocument/2006/relationships/control" Target="activeX/activeX33.xm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ontrol" Target="activeX/activeX11.xml"/><Relationship Id="rId20" Type="http://schemas.openxmlformats.org/officeDocument/2006/relationships/control" Target="activeX/activeX15.xml"/><Relationship Id="rId29" Type="http://schemas.openxmlformats.org/officeDocument/2006/relationships/control" Target="activeX/activeX24.xml"/><Relationship Id="rId41" Type="http://schemas.openxmlformats.org/officeDocument/2006/relationships/control" Target="activeX/activeX36.xml"/><Relationship Id="rId1" Type="http://schemas.openxmlformats.org/officeDocument/2006/relationships/customXml" Target="../customXml/item1.xml"/><Relationship Id="rId6" Type="http://schemas.openxmlformats.org/officeDocument/2006/relationships/control" Target="activeX/activeX1.xml"/><Relationship Id="rId11" Type="http://schemas.openxmlformats.org/officeDocument/2006/relationships/control" Target="activeX/activeX6.xml"/><Relationship Id="rId24" Type="http://schemas.openxmlformats.org/officeDocument/2006/relationships/control" Target="activeX/activeX19.xml"/><Relationship Id="rId32" Type="http://schemas.openxmlformats.org/officeDocument/2006/relationships/control" Target="activeX/activeX27.xml"/><Relationship Id="rId37" Type="http://schemas.openxmlformats.org/officeDocument/2006/relationships/control" Target="activeX/activeX32.xml"/><Relationship Id="rId40" Type="http://schemas.openxmlformats.org/officeDocument/2006/relationships/control" Target="activeX/activeX35.xml"/><Relationship Id="rId45" Type="http://schemas.openxmlformats.org/officeDocument/2006/relationships/control" Target="activeX/activeX40.xml"/><Relationship Id="rId5" Type="http://schemas.openxmlformats.org/officeDocument/2006/relationships/image" Target="media/image1.wmf"/><Relationship Id="rId15" Type="http://schemas.openxmlformats.org/officeDocument/2006/relationships/control" Target="activeX/activeX10.xml"/><Relationship Id="rId23" Type="http://schemas.openxmlformats.org/officeDocument/2006/relationships/control" Target="activeX/activeX18.xml"/><Relationship Id="rId28" Type="http://schemas.openxmlformats.org/officeDocument/2006/relationships/control" Target="activeX/activeX23.xml"/><Relationship Id="rId36" Type="http://schemas.openxmlformats.org/officeDocument/2006/relationships/control" Target="activeX/activeX31.xml"/><Relationship Id="rId10" Type="http://schemas.openxmlformats.org/officeDocument/2006/relationships/control" Target="activeX/activeX5.xml"/><Relationship Id="rId19" Type="http://schemas.openxmlformats.org/officeDocument/2006/relationships/control" Target="activeX/activeX14.xml"/><Relationship Id="rId31" Type="http://schemas.openxmlformats.org/officeDocument/2006/relationships/control" Target="activeX/activeX26.xml"/><Relationship Id="rId44" Type="http://schemas.openxmlformats.org/officeDocument/2006/relationships/control" Target="activeX/activeX39.xml"/><Relationship Id="rId4" Type="http://schemas.openxmlformats.org/officeDocument/2006/relationships/webSettings" Target="webSettings.xml"/><Relationship Id="rId9" Type="http://schemas.openxmlformats.org/officeDocument/2006/relationships/control" Target="activeX/activeX4.xml"/><Relationship Id="rId14" Type="http://schemas.openxmlformats.org/officeDocument/2006/relationships/control" Target="activeX/activeX9.xml"/><Relationship Id="rId22" Type="http://schemas.openxmlformats.org/officeDocument/2006/relationships/control" Target="activeX/activeX17.xml"/><Relationship Id="rId27" Type="http://schemas.openxmlformats.org/officeDocument/2006/relationships/control" Target="activeX/activeX22.xml"/><Relationship Id="rId30" Type="http://schemas.openxmlformats.org/officeDocument/2006/relationships/control" Target="activeX/activeX25.xml"/><Relationship Id="rId35" Type="http://schemas.openxmlformats.org/officeDocument/2006/relationships/control" Target="activeX/activeX30.xml"/><Relationship Id="rId43" Type="http://schemas.openxmlformats.org/officeDocument/2006/relationships/control" Target="activeX/activeX38.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18-5CC6-11CF-8D67-00AA00BDCE1D}" ax:persistence="persistStream" r:id="rId1"/>
</file>

<file path=word/activeX/activeX29.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30.xml><?xml version="1.0" encoding="utf-8"?>
<ax:ocx xmlns:ax="http://schemas.microsoft.com/office/2006/activeX" xmlns:r="http://schemas.openxmlformats.org/officeDocument/2006/relationships" ax:classid="{5512D118-5CC6-11CF-8D67-00AA00BDCE1D}" ax:persistence="persistStream" r:id="rId1"/>
</file>

<file path=word/activeX/activeX31.xml><?xml version="1.0" encoding="utf-8"?>
<ax:ocx xmlns:ax="http://schemas.microsoft.com/office/2006/activeX" xmlns:r="http://schemas.openxmlformats.org/officeDocument/2006/relationships" ax:classid="{5512D118-5CC6-11CF-8D67-00AA00BDCE1D}" ax:persistence="persistStream" r:id="rId1"/>
</file>

<file path=word/activeX/activeX32.xml><?xml version="1.0" encoding="utf-8"?>
<ax:ocx xmlns:ax="http://schemas.microsoft.com/office/2006/activeX" xmlns:r="http://schemas.openxmlformats.org/officeDocument/2006/relationships" ax:classid="{5512D118-5CC6-11CF-8D67-00AA00BDCE1D}" ax:persistence="persistStream" r:id="rId1"/>
</file>

<file path=word/activeX/activeX33.xml><?xml version="1.0" encoding="utf-8"?>
<ax:ocx xmlns:ax="http://schemas.microsoft.com/office/2006/activeX" xmlns:r="http://schemas.openxmlformats.org/officeDocument/2006/relationships" ax:classid="{5512D118-5CC6-11CF-8D67-00AA00BDCE1D}" ax:persistence="persistStream" r:id="rId1"/>
</file>

<file path=word/activeX/activeX34.xml><?xml version="1.0" encoding="utf-8"?>
<ax:ocx xmlns:ax="http://schemas.microsoft.com/office/2006/activeX" xmlns:r="http://schemas.openxmlformats.org/officeDocument/2006/relationships" ax:classid="{5512D118-5CC6-11CF-8D67-00AA00BDCE1D}" ax:persistence="persistStream" r:id="rId1"/>
</file>

<file path=word/activeX/activeX35.xml><?xml version="1.0" encoding="utf-8"?>
<ax:ocx xmlns:ax="http://schemas.microsoft.com/office/2006/activeX" xmlns:r="http://schemas.openxmlformats.org/officeDocument/2006/relationships" ax:classid="{5512D118-5CC6-11CF-8D67-00AA00BDCE1D}" ax:persistence="persistStream" r:id="rId1"/>
</file>

<file path=word/activeX/activeX36.xml><?xml version="1.0" encoding="utf-8"?>
<ax:ocx xmlns:ax="http://schemas.microsoft.com/office/2006/activeX" xmlns:r="http://schemas.openxmlformats.org/officeDocument/2006/relationships" ax:classid="{5512D118-5CC6-11CF-8D67-00AA00BDCE1D}" ax:persistence="persistStream" r:id="rId1"/>
</file>

<file path=word/activeX/activeX37.xml><?xml version="1.0" encoding="utf-8"?>
<ax:ocx xmlns:ax="http://schemas.microsoft.com/office/2006/activeX" xmlns:r="http://schemas.openxmlformats.org/officeDocument/2006/relationships" ax:classid="{5512D118-5CC6-11CF-8D67-00AA00BDCE1D}" ax:persistence="persistStream" r:id="rId1"/>
</file>

<file path=word/activeX/activeX38.xml><?xml version="1.0" encoding="utf-8"?>
<ax:ocx xmlns:ax="http://schemas.microsoft.com/office/2006/activeX" xmlns:r="http://schemas.openxmlformats.org/officeDocument/2006/relationships" ax:classid="{5512D118-5CC6-11CF-8D67-00AA00BDCE1D}" ax:persistence="persistStream" r:id="rId1"/>
</file>

<file path=word/activeX/activeX39.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40.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9250FF-E6FA-40FD-A3A2-E8672D291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1157</Words>
  <Characters>6599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7741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Toshiba-User</dc:creator>
  <cp:lastModifiedBy>Ibrahim Raghe Mohamed</cp:lastModifiedBy>
  <cp:revision>2</cp:revision>
  <dcterms:created xsi:type="dcterms:W3CDTF">2017-04-13T18:50:00Z</dcterms:created>
  <dcterms:modified xsi:type="dcterms:W3CDTF">2017-04-13T18:50:00Z</dcterms:modified>
</cp:coreProperties>
</file>